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8E" w:rsidRPr="003C45F7" w:rsidRDefault="00F5368E" w:rsidP="003C45F7">
      <w:pPr>
        <w:rPr>
          <w:rFonts w:ascii="Calibri" w:hAnsi="Calibri"/>
          <w:szCs w:val="24"/>
        </w:rPr>
      </w:pPr>
      <w:bookmarkStart w:id="0" w:name="_GoBack"/>
      <w:bookmarkEnd w:id="0"/>
    </w:p>
    <w:p w:rsidR="00F5368E" w:rsidRPr="003C45F7" w:rsidRDefault="00F5368E" w:rsidP="003C45F7">
      <w:pPr>
        <w:jc w:val="center"/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ANNUAL FACULTY ACTIVITIES REPORT</w:t>
      </w:r>
      <w:r w:rsidR="00662925" w:rsidRPr="003C45F7">
        <w:rPr>
          <w:rFonts w:ascii="Calibri" w:hAnsi="Calibri"/>
          <w:szCs w:val="24"/>
        </w:rPr>
        <w:fldChar w:fldCharType="begin"/>
      </w:r>
      <w:r w:rsidRPr="003C45F7">
        <w:rPr>
          <w:rFonts w:ascii="Calibri" w:hAnsi="Calibri"/>
          <w:szCs w:val="24"/>
        </w:rPr>
        <w:instrText xml:space="preserve">PRIVATE </w:instrText>
      </w:r>
      <w:r w:rsidR="00662925" w:rsidRPr="003C45F7">
        <w:rPr>
          <w:rFonts w:ascii="Calibri" w:hAnsi="Calibri"/>
          <w:szCs w:val="24"/>
        </w:rPr>
        <w:fldChar w:fldCharType="end"/>
      </w:r>
    </w:p>
    <w:p w:rsidR="00F5368E" w:rsidRPr="003C45F7" w:rsidRDefault="00CD7D9B" w:rsidP="003C45F7">
      <w:pPr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June 1, 20</w:t>
      </w:r>
      <w:r w:rsidR="005C0006">
        <w:rPr>
          <w:rFonts w:ascii="Calibri" w:hAnsi="Calibri"/>
          <w:szCs w:val="24"/>
        </w:rPr>
        <w:t>1</w:t>
      </w:r>
      <w:r w:rsidR="00AF1968">
        <w:rPr>
          <w:rFonts w:ascii="Calibri" w:hAnsi="Calibri"/>
          <w:szCs w:val="24"/>
        </w:rPr>
        <w:t>2</w:t>
      </w:r>
      <w:r>
        <w:rPr>
          <w:rFonts w:ascii="Calibri" w:hAnsi="Calibri"/>
          <w:szCs w:val="24"/>
        </w:rPr>
        <w:t xml:space="preserve"> - May 31, 201</w:t>
      </w:r>
      <w:r w:rsidR="00AF1968">
        <w:rPr>
          <w:rFonts w:ascii="Calibri" w:hAnsi="Calibri"/>
          <w:szCs w:val="24"/>
        </w:rPr>
        <w:t>3</w:t>
      </w:r>
    </w:p>
    <w:p w:rsidR="00F5368E" w:rsidRPr="003C45F7" w:rsidRDefault="00F5368E" w:rsidP="003C45F7">
      <w:pPr>
        <w:jc w:val="center"/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School of Engineering and Applied Science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3C45F7">
      <w:p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Name: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3C45F7">
      <w:p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Professorial Rank: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3C45F7">
      <w:p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Department: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AC3696" w:rsidRPr="003C45F7" w:rsidRDefault="006F61A7" w:rsidP="006F61A7">
      <w:pPr>
        <w:numPr>
          <w:ilvl w:val="0"/>
          <w:numId w:val="25"/>
        </w:numPr>
        <w:ind w:left="720" w:hanging="18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Provide the highlights of your most important accomplishments during the reporting period.  Also, present </w:t>
      </w:r>
      <w:r w:rsidR="00AC3696">
        <w:rPr>
          <w:rFonts w:ascii="Calibri" w:hAnsi="Calibri"/>
          <w:szCs w:val="24"/>
        </w:rPr>
        <w:t>your plans</w:t>
      </w:r>
      <w:r>
        <w:rPr>
          <w:rFonts w:ascii="Calibri" w:hAnsi="Calibri"/>
          <w:szCs w:val="24"/>
        </w:rPr>
        <w:t xml:space="preserve"> </w:t>
      </w:r>
      <w:r w:rsidR="00AC3696">
        <w:rPr>
          <w:rFonts w:ascii="Calibri" w:hAnsi="Calibri"/>
          <w:szCs w:val="24"/>
        </w:rPr>
        <w:t xml:space="preserve">and goals for next year (not more than one page </w:t>
      </w:r>
      <w:r w:rsidR="00C832A0">
        <w:rPr>
          <w:rFonts w:ascii="Calibri" w:hAnsi="Calibri"/>
          <w:szCs w:val="24"/>
        </w:rPr>
        <w:t xml:space="preserve">total </w:t>
      </w:r>
      <w:r w:rsidR="00AC3696">
        <w:rPr>
          <w:rFonts w:ascii="Calibri" w:hAnsi="Calibri"/>
          <w:szCs w:val="24"/>
        </w:rPr>
        <w:t>please).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AC3696" w:rsidP="003C45F7">
      <w:pPr>
        <w:numPr>
          <w:ilvl w:val="0"/>
          <w:numId w:val="25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Teaching and Academic </w:t>
      </w:r>
      <w:r w:rsidR="00F5368E" w:rsidRPr="003C45F7">
        <w:rPr>
          <w:rFonts w:ascii="Calibri" w:hAnsi="Calibri"/>
          <w:szCs w:val="24"/>
        </w:rPr>
        <w:t xml:space="preserve">Related Activities </w:t>
      </w:r>
    </w:p>
    <w:p w:rsidR="00D20C91" w:rsidRPr="003C45F7" w:rsidRDefault="00D20C91" w:rsidP="003C45F7">
      <w:pPr>
        <w:rPr>
          <w:rFonts w:ascii="Calibri" w:hAnsi="Calibri"/>
          <w:szCs w:val="24"/>
        </w:rPr>
      </w:pP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3C45F7">
      <w:pPr>
        <w:numPr>
          <w:ilvl w:val="0"/>
          <w:numId w:val="26"/>
        </w:num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Courses taught (include course credit hours and number of students for each course)</w:t>
      </w:r>
    </w:p>
    <w:p w:rsidR="001E1404" w:rsidRPr="003C45F7" w:rsidRDefault="001E1404" w:rsidP="003C45F7">
      <w:pPr>
        <w:rPr>
          <w:rFonts w:ascii="Calibri" w:hAnsi="Calibri"/>
          <w:szCs w:val="24"/>
        </w:rPr>
      </w:pP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D053FC">
      <w:pPr>
        <w:ind w:left="3888" w:firstLine="144"/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  <w:u w:val="single"/>
        </w:rPr>
        <w:t xml:space="preserve">Fall </w:t>
      </w:r>
      <w:r w:rsidR="008929A3">
        <w:rPr>
          <w:rFonts w:ascii="Calibri" w:hAnsi="Calibri"/>
          <w:szCs w:val="24"/>
          <w:u w:val="single"/>
        </w:rPr>
        <w:t>1</w:t>
      </w:r>
      <w:r w:rsidR="00AF1968">
        <w:rPr>
          <w:rFonts w:ascii="Calibri" w:hAnsi="Calibri"/>
          <w:szCs w:val="24"/>
          <w:u w:val="single"/>
        </w:rPr>
        <w:t>2</w:t>
      </w:r>
      <w:r w:rsidR="00F82BE8" w:rsidRPr="003C45F7">
        <w:rPr>
          <w:rFonts w:ascii="Calibri" w:hAnsi="Calibri"/>
          <w:szCs w:val="24"/>
        </w:rPr>
        <w:tab/>
      </w:r>
      <w:r w:rsidR="008A78EF" w:rsidRPr="003C45F7">
        <w:rPr>
          <w:rFonts w:ascii="Calibri" w:hAnsi="Calibri"/>
          <w:szCs w:val="24"/>
        </w:rPr>
        <w:tab/>
      </w:r>
      <w:r w:rsidR="008A78EF" w:rsidRPr="003C45F7">
        <w:rPr>
          <w:rFonts w:ascii="Calibri" w:hAnsi="Calibri"/>
          <w:szCs w:val="24"/>
        </w:rPr>
        <w:tab/>
      </w:r>
      <w:r w:rsidR="00A35131" w:rsidRPr="003C45F7">
        <w:rPr>
          <w:rFonts w:ascii="Calibri" w:hAnsi="Calibri"/>
          <w:szCs w:val="24"/>
        </w:rPr>
        <w:t xml:space="preserve"> </w:t>
      </w:r>
      <w:r w:rsidR="00D8746B">
        <w:rPr>
          <w:rFonts w:ascii="Calibri" w:hAnsi="Calibri"/>
          <w:szCs w:val="24"/>
        </w:rPr>
        <w:t xml:space="preserve">    </w:t>
      </w:r>
      <w:r w:rsidR="001E1404" w:rsidRPr="003C45F7">
        <w:rPr>
          <w:rFonts w:ascii="Calibri" w:hAnsi="Calibri"/>
          <w:szCs w:val="24"/>
        </w:rPr>
        <w:tab/>
      </w:r>
      <w:r w:rsidR="004F4A8D" w:rsidRPr="003C45F7">
        <w:rPr>
          <w:rFonts w:ascii="Calibri" w:hAnsi="Calibri"/>
          <w:szCs w:val="24"/>
        </w:rPr>
        <w:tab/>
      </w:r>
      <w:r w:rsidR="008A78EF" w:rsidRPr="003C45F7">
        <w:rPr>
          <w:rFonts w:ascii="Calibri" w:hAnsi="Calibri"/>
          <w:szCs w:val="24"/>
        </w:rPr>
        <w:tab/>
      </w:r>
      <w:r w:rsidR="00D053FC">
        <w:rPr>
          <w:rFonts w:ascii="Calibri" w:hAnsi="Calibri"/>
          <w:szCs w:val="24"/>
        </w:rPr>
        <w:tab/>
      </w:r>
      <w:r w:rsidR="00D053FC">
        <w:rPr>
          <w:rFonts w:ascii="Calibri" w:hAnsi="Calibri"/>
          <w:szCs w:val="24"/>
        </w:rPr>
        <w:tab/>
      </w:r>
      <w:r w:rsidR="00D053FC">
        <w:rPr>
          <w:rFonts w:ascii="Calibri" w:hAnsi="Calibri"/>
          <w:szCs w:val="24"/>
        </w:rPr>
        <w:tab/>
      </w:r>
      <w:r w:rsidR="00D053FC">
        <w:rPr>
          <w:rFonts w:ascii="Calibri" w:hAnsi="Calibri"/>
          <w:szCs w:val="24"/>
        </w:rPr>
        <w:tab/>
      </w:r>
      <w:r w:rsidR="00D053FC">
        <w:rPr>
          <w:rFonts w:ascii="Calibri" w:hAnsi="Calibri"/>
          <w:szCs w:val="24"/>
        </w:rPr>
        <w:tab/>
      </w:r>
      <w:r w:rsidR="00D053FC">
        <w:rPr>
          <w:rFonts w:ascii="Calibri" w:hAnsi="Calibri"/>
          <w:szCs w:val="24"/>
        </w:rPr>
        <w:tab/>
      </w:r>
      <w:r w:rsidR="00D053FC">
        <w:rPr>
          <w:rFonts w:ascii="Calibri" w:hAnsi="Calibri"/>
          <w:szCs w:val="24"/>
        </w:rPr>
        <w:tab/>
      </w:r>
      <w:r w:rsidR="00D053FC">
        <w:rPr>
          <w:rFonts w:ascii="Calibri" w:hAnsi="Calibri"/>
          <w:szCs w:val="24"/>
        </w:rPr>
        <w:tab/>
      </w:r>
      <w:r w:rsidR="00D053FC">
        <w:rPr>
          <w:rFonts w:ascii="Calibri" w:hAnsi="Calibri"/>
          <w:szCs w:val="24"/>
        </w:rPr>
        <w:tab/>
      </w:r>
      <w:r w:rsidR="00D053FC">
        <w:rPr>
          <w:rFonts w:ascii="Calibri" w:hAnsi="Calibri"/>
          <w:szCs w:val="24"/>
        </w:rPr>
        <w:tab/>
      </w:r>
      <w:r w:rsidR="00D053FC">
        <w:rPr>
          <w:rFonts w:ascii="Calibri" w:hAnsi="Calibri"/>
          <w:szCs w:val="24"/>
        </w:rPr>
        <w:tab/>
      </w:r>
      <w:proofErr w:type="gramStart"/>
      <w:r w:rsidRPr="003C45F7">
        <w:rPr>
          <w:rFonts w:ascii="Calibri" w:hAnsi="Calibri"/>
          <w:szCs w:val="24"/>
          <w:u w:val="single"/>
        </w:rPr>
        <w:t>Spring</w:t>
      </w:r>
      <w:proofErr w:type="gramEnd"/>
      <w:r w:rsidRPr="003C45F7">
        <w:rPr>
          <w:rFonts w:ascii="Calibri" w:hAnsi="Calibri"/>
          <w:szCs w:val="24"/>
          <w:u w:val="single"/>
        </w:rPr>
        <w:t xml:space="preserve"> </w:t>
      </w:r>
      <w:r w:rsidR="00927266">
        <w:rPr>
          <w:rFonts w:ascii="Calibri" w:hAnsi="Calibri"/>
          <w:szCs w:val="24"/>
          <w:u w:val="single"/>
        </w:rPr>
        <w:t>1</w:t>
      </w:r>
      <w:r w:rsidR="00AF1968">
        <w:rPr>
          <w:rFonts w:ascii="Calibri" w:hAnsi="Calibri"/>
          <w:szCs w:val="24"/>
          <w:u w:val="single"/>
        </w:rPr>
        <w:t>3</w:t>
      </w:r>
      <w:r w:rsidRPr="003C45F7">
        <w:rPr>
          <w:rFonts w:ascii="Calibri" w:hAnsi="Calibri"/>
          <w:szCs w:val="24"/>
        </w:rPr>
        <w:t xml:space="preserve"> </w:t>
      </w:r>
      <w:r w:rsidR="00F82BE8" w:rsidRPr="003C45F7">
        <w:rPr>
          <w:rFonts w:ascii="Calibri" w:hAnsi="Calibri"/>
          <w:szCs w:val="24"/>
        </w:rPr>
        <w:tab/>
      </w:r>
      <w:r w:rsidR="004F4A8D" w:rsidRPr="003C45F7">
        <w:rPr>
          <w:rFonts w:ascii="Calibri" w:hAnsi="Calibri"/>
          <w:szCs w:val="24"/>
        </w:rPr>
        <w:tab/>
      </w:r>
      <w:r w:rsidR="008A78EF" w:rsidRPr="003C45F7">
        <w:rPr>
          <w:rFonts w:ascii="Calibri" w:hAnsi="Calibri"/>
          <w:szCs w:val="24"/>
        </w:rPr>
        <w:tab/>
      </w:r>
      <w:r w:rsidR="008A78EF" w:rsidRPr="003C45F7">
        <w:rPr>
          <w:rFonts w:ascii="Calibri" w:hAnsi="Calibri"/>
          <w:szCs w:val="24"/>
        </w:rPr>
        <w:tab/>
      </w:r>
      <w:r w:rsidR="00A35131" w:rsidRPr="003C45F7">
        <w:rPr>
          <w:rFonts w:ascii="Calibri" w:hAnsi="Calibri"/>
          <w:szCs w:val="24"/>
        </w:rPr>
        <w:t xml:space="preserve"> </w:t>
      </w:r>
    </w:p>
    <w:p w:rsidR="003C45F7" w:rsidRDefault="003C45F7" w:rsidP="003C45F7">
      <w:pPr>
        <w:rPr>
          <w:rFonts w:ascii="Calibri" w:hAnsi="Calibri"/>
          <w:szCs w:val="24"/>
        </w:rPr>
      </w:pPr>
    </w:p>
    <w:p w:rsidR="00F5368E" w:rsidRPr="003C45F7" w:rsidRDefault="00F5368E" w:rsidP="003C45F7">
      <w:pPr>
        <w:numPr>
          <w:ilvl w:val="0"/>
          <w:numId w:val="27"/>
        </w:num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Undergraduate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3C45F7">
      <w:pPr>
        <w:numPr>
          <w:ilvl w:val="0"/>
          <w:numId w:val="27"/>
        </w:num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Graduate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3C45F7">
      <w:pPr>
        <w:numPr>
          <w:ilvl w:val="0"/>
          <w:numId w:val="26"/>
        </w:num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New courses developed</w:t>
      </w:r>
      <w:r w:rsidR="008929A3">
        <w:rPr>
          <w:rFonts w:ascii="Calibri" w:hAnsi="Calibri"/>
          <w:szCs w:val="24"/>
        </w:rPr>
        <w:t xml:space="preserve"> or </w:t>
      </w:r>
      <w:r w:rsidRPr="003C45F7">
        <w:rPr>
          <w:rFonts w:ascii="Calibri" w:hAnsi="Calibri"/>
          <w:szCs w:val="24"/>
        </w:rPr>
        <w:t>major revisions</w:t>
      </w:r>
      <w:r w:rsidR="00B86059">
        <w:rPr>
          <w:rFonts w:ascii="Calibri" w:hAnsi="Calibri"/>
          <w:szCs w:val="24"/>
        </w:rPr>
        <w:t xml:space="preserve"> or upgrades</w:t>
      </w:r>
      <w:r w:rsidR="008929A3">
        <w:rPr>
          <w:rFonts w:ascii="Calibri" w:hAnsi="Calibri"/>
          <w:szCs w:val="24"/>
        </w:rPr>
        <w:t xml:space="preserve"> to existing courses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Default="00F5368E" w:rsidP="009F46B2">
      <w:pPr>
        <w:ind w:left="4032" w:firstLine="144"/>
        <w:rPr>
          <w:rFonts w:ascii="Calibri" w:hAnsi="Calibri"/>
          <w:szCs w:val="24"/>
          <w:u w:val="single"/>
        </w:rPr>
      </w:pPr>
      <w:r w:rsidRPr="003C45F7">
        <w:rPr>
          <w:rFonts w:ascii="Calibri" w:hAnsi="Calibri"/>
          <w:szCs w:val="24"/>
          <w:u w:val="single"/>
        </w:rPr>
        <w:t xml:space="preserve">Fall </w:t>
      </w:r>
      <w:r w:rsidR="008929A3">
        <w:rPr>
          <w:rFonts w:ascii="Calibri" w:hAnsi="Calibri"/>
          <w:szCs w:val="24"/>
          <w:u w:val="single"/>
        </w:rPr>
        <w:t>1</w:t>
      </w:r>
      <w:r w:rsidR="00AF1968">
        <w:rPr>
          <w:rFonts w:ascii="Calibri" w:hAnsi="Calibri"/>
          <w:szCs w:val="24"/>
          <w:u w:val="single"/>
        </w:rPr>
        <w:t>2</w:t>
      </w:r>
      <w:r w:rsidRPr="003C45F7">
        <w:rPr>
          <w:rFonts w:ascii="Calibri" w:hAnsi="Calibri"/>
          <w:szCs w:val="24"/>
        </w:rPr>
        <w:tab/>
      </w:r>
      <w:r w:rsidRPr="003C45F7">
        <w:rPr>
          <w:rFonts w:ascii="Calibri" w:hAnsi="Calibri"/>
          <w:szCs w:val="24"/>
        </w:rPr>
        <w:tab/>
      </w:r>
      <w:r w:rsidR="00757BFF" w:rsidRPr="003C45F7">
        <w:rPr>
          <w:rFonts w:ascii="Calibri" w:hAnsi="Calibri"/>
          <w:szCs w:val="24"/>
        </w:rPr>
        <w:tab/>
      </w:r>
      <w:r w:rsidR="00757BFF" w:rsidRPr="003C45F7">
        <w:rPr>
          <w:rFonts w:ascii="Calibri" w:hAnsi="Calibri"/>
          <w:szCs w:val="24"/>
        </w:rPr>
        <w:tab/>
      </w:r>
      <w:r w:rsidR="00757BFF" w:rsidRPr="003C45F7">
        <w:rPr>
          <w:rFonts w:ascii="Calibri" w:hAnsi="Calibri"/>
          <w:szCs w:val="24"/>
        </w:rPr>
        <w:tab/>
      </w:r>
      <w:r w:rsidR="00757BFF" w:rsidRPr="003C45F7">
        <w:rPr>
          <w:rFonts w:ascii="Calibri" w:hAnsi="Calibri"/>
          <w:szCs w:val="24"/>
        </w:rPr>
        <w:tab/>
      </w:r>
      <w:r w:rsidR="00757BFF" w:rsidRPr="003C45F7">
        <w:rPr>
          <w:rFonts w:ascii="Calibri" w:hAnsi="Calibri"/>
          <w:szCs w:val="24"/>
        </w:rPr>
        <w:tab/>
      </w:r>
      <w:r w:rsidR="00757BFF" w:rsidRPr="003C45F7">
        <w:rPr>
          <w:rFonts w:ascii="Calibri" w:hAnsi="Calibri"/>
          <w:szCs w:val="24"/>
        </w:rPr>
        <w:tab/>
      </w:r>
      <w:r w:rsidR="00757BFF" w:rsidRPr="003C45F7">
        <w:rPr>
          <w:rFonts w:ascii="Calibri" w:hAnsi="Calibri"/>
          <w:szCs w:val="24"/>
        </w:rPr>
        <w:tab/>
      </w:r>
      <w:r w:rsidR="00757BFF" w:rsidRPr="003C45F7">
        <w:rPr>
          <w:rFonts w:ascii="Calibri" w:hAnsi="Calibri"/>
          <w:szCs w:val="24"/>
        </w:rPr>
        <w:tab/>
      </w:r>
      <w:r w:rsidR="00757BFF" w:rsidRPr="003C45F7">
        <w:rPr>
          <w:rFonts w:ascii="Calibri" w:hAnsi="Calibri"/>
          <w:szCs w:val="24"/>
        </w:rPr>
        <w:tab/>
      </w:r>
      <w:r w:rsidR="00757BFF" w:rsidRPr="003C45F7">
        <w:rPr>
          <w:rFonts w:ascii="Calibri" w:hAnsi="Calibri"/>
          <w:szCs w:val="24"/>
        </w:rPr>
        <w:tab/>
      </w:r>
      <w:r w:rsidR="00757BFF" w:rsidRPr="003C45F7">
        <w:rPr>
          <w:rFonts w:ascii="Calibri" w:hAnsi="Calibri"/>
          <w:szCs w:val="24"/>
        </w:rPr>
        <w:tab/>
      </w:r>
      <w:r w:rsidR="00757BFF" w:rsidRPr="003C45F7">
        <w:rPr>
          <w:rFonts w:ascii="Calibri" w:hAnsi="Calibri"/>
          <w:szCs w:val="24"/>
        </w:rPr>
        <w:tab/>
      </w:r>
      <w:r w:rsidR="00757BFF" w:rsidRPr="003C45F7">
        <w:rPr>
          <w:rFonts w:ascii="Calibri" w:hAnsi="Calibri"/>
          <w:szCs w:val="24"/>
        </w:rPr>
        <w:tab/>
      </w:r>
      <w:r w:rsidR="00002EA6" w:rsidRPr="003C45F7">
        <w:rPr>
          <w:rFonts w:ascii="Calibri" w:hAnsi="Calibri"/>
          <w:szCs w:val="24"/>
        </w:rPr>
        <w:tab/>
      </w:r>
      <w:r w:rsidR="00002EA6" w:rsidRPr="003C45F7">
        <w:rPr>
          <w:rFonts w:ascii="Calibri" w:hAnsi="Calibri"/>
          <w:szCs w:val="24"/>
        </w:rPr>
        <w:tab/>
      </w:r>
      <w:proofErr w:type="gramStart"/>
      <w:r w:rsidR="00927266">
        <w:rPr>
          <w:rFonts w:ascii="Calibri" w:hAnsi="Calibri"/>
          <w:szCs w:val="24"/>
          <w:u w:val="single"/>
        </w:rPr>
        <w:t>Spring</w:t>
      </w:r>
      <w:proofErr w:type="gramEnd"/>
      <w:r w:rsidR="00927266">
        <w:rPr>
          <w:rFonts w:ascii="Calibri" w:hAnsi="Calibri"/>
          <w:szCs w:val="24"/>
          <w:u w:val="single"/>
        </w:rPr>
        <w:t xml:space="preserve"> 1</w:t>
      </w:r>
      <w:r w:rsidR="00AF1968">
        <w:rPr>
          <w:rFonts w:ascii="Calibri" w:hAnsi="Calibri"/>
          <w:szCs w:val="24"/>
          <w:u w:val="single"/>
        </w:rPr>
        <w:t>3</w:t>
      </w:r>
    </w:p>
    <w:p w:rsidR="003C45F7" w:rsidRPr="003C45F7" w:rsidRDefault="003C45F7" w:rsidP="003C45F7">
      <w:pPr>
        <w:ind w:left="2448" w:firstLine="144"/>
        <w:rPr>
          <w:rFonts w:ascii="Calibri" w:hAnsi="Calibri"/>
          <w:szCs w:val="24"/>
        </w:rPr>
      </w:pPr>
    </w:p>
    <w:p w:rsidR="00F5368E" w:rsidRPr="003C45F7" w:rsidRDefault="00F5368E" w:rsidP="003C45F7">
      <w:pPr>
        <w:numPr>
          <w:ilvl w:val="0"/>
          <w:numId w:val="28"/>
        </w:num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Undergraduate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6C74A7" w:rsidP="003C45F7">
      <w:pPr>
        <w:numPr>
          <w:ilvl w:val="0"/>
          <w:numId w:val="28"/>
        </w:num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G</w:t>
      </w:r>
      <w:r w:rsidR="00F5368E" w:rsidRPr="003C45F7">
        <w:rPr>
          <w:rFonts w:ascii="Calibri" w:hAnsi="Calibri"/>
          <w:szCs w:val="24"/>
        </w:rPr>
        <w:t>raduate</w:t>
      </w:r>
    </w:p>
    <w:p w:rsidR="00F5368E" w:rsidRPr="003C45F7" w:rsidRDefault="00295C42" w:rsidP="003C45F7">
      <w:p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br w:type="page"/>
      </w:r>
    </w:p>
    <w:p w:rsidR="00757BFF" w:rsidRPr="003C45F7" w:rsidRDefault="00F5368E" w:rsidP="006A2A9A">
      <w:pPr>
        <w:numPr>
          <w:ilvl w:val="0"/>
          <w:numId w:val="26"/>
        </w:num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lastRenderedPageBreak/>
        <w:t>List courses in which you incorporated new teaching techniques (e.g., inclusion of</w:t>
      </w:r>
    </w:p>
    <w:p w:rsidR="00F5368E" w:rsidRPr="003C45F7" w:rsidRDefault="00F5368E" w:rsidP="006A2A9A">
      <w:pPr>
        <w:ind w:left="864" w:firstLine="144"/>
        <w:rPr>
          <w:rFonts w:ascii="Calibri" w:hAnsi="Calibri"/>
          <w:szCs w:val="24"/>
        </w:rPr>
      </w:pPr>
      <w:proofErr w:type="gramStart"/>
      <w:r w:rsidRPr="003C45F7">
        <w:rPr>
          <w:rFonts w:ascii="Calibri" w:hAnsi="Calibri"/>
          <w:szCs w:val="24"/>
        </w:rPr>
        <w:t>computing</w:t>
      </w:r>
      <w:proofErr w:type="gramEnd"/>
      <w:r w:rsidRPr="003C45F7">
        <w:rPr>
          <w:rFonts w:ascii="Calibri" w:hAnsi="Calibri"/>
          <w:szCs w:val="24"/>
        </w:rPr>
        <w:t>, use of multimedia equipment, etc.)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6A2A9A">
      <w:pPr>
        <w:ind w:left="3744" w:firstLine="144"/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  <w:u w:val="single"/>
        </w:rPr>
        <w:t xml:space="preserve">Fall </w:t>
      </w:r>
      <w:r w:rsidR="008929A3">
        <w:rPr>
          <w:rFonts w:ascii="Calibri" w:hAnsi="Calibri"/>
          <w:szCs w:val="24"/>
          <w:u w:val="single"/>
        </w:rPr>
        <w:t>1</w:t>
      </w:r>
      <w:r w:rsidR="00AF1968">
        <w:rPr>
          <w:rFonts w:ascii="Calibri" w:hAnsi="Calibri"/>
          <w:szCs w:val="24"/>
          <w:u w:val="single"/>
        </w:rPr>
        <w:t>2</w:t>
      </w:r>
      <w:r w:rsidRPr="003C45F7">
        <w:rPr>
          <w:rFonts w:ascii="Calibri" w:hAnsi="Calibri"/>
          <w:szCs w:val="24"/>
        </w:rPr>
        <w:tab/>
      </w:r>
      <w:r w:rsidRPr="003C45F7">
        <w:rPr>
          <w:rFonts w:ascii="Calibri" w:hAnsi="Calibri"/>
          <w:szCs w:val="24"/>
        </w:rPr>
        <w:tab/>
      </w:r>
      <w:r w:rsidR="00757BFF" w:rsidRPr="003C45F7">
        <w:rPr>
          <w:rFonts w:ascii="Calibri" w:hAnsi="Calibri"/>
          <w:szCs w:val="24"/>
        </w:rPr>
        <w:tab/>
      </w:r>
      <w:r w:rsidR="00757BFF" w:rsidRPr="003C45F7">
        <w:rPr>
          <w:rFonts w:ascii="Calibri" w:hAnsi="Calibri"/>
          <w:szCs w:val="24"/>
        </w:rPr>
        <w:tab/>
      </w:r>
      <w:r w:rsidR="00757BFF" w:rsidRPr="003C45F7">
        <w:rPr>
          <w:rFonts w:ascii="Calibri" w:hAnsi="Calibri"/>
          <w:szCs w:val="24"/>
        </w:rPr>
        <w:tab/>
      </w:r>
      <w:r w:rsidR="00757BFF" w:rsidRPr="003C45F7">
        <w:rPr>
          <w:rFonts w:ascii="Calibri" w:hAnsi="Calibri"/>
          <w:szCs w:val="24"/>
        </w:rPr>
        <w:tab/>
      </w:r>
      <w:r w:rsidR="00757BFF" w:rsidRPr="003C45F7">
        <w:rPr>
          <w:rFonts w:ascii="Calibri" w:hAnsi="Calibri"/>
          <w:szCs w:val="24"/>
        </w:rPr>
        <w:tab/>
      </w:r>
      <w:r w:rsidR="00757BFF" w:rsidRPr="003C45F7">
        <w:rPr>
          <w:rFonts w:ascii="Calibri" w:hAnsi="Calibri"/>
          <w:szCs w:val="24"/>
        </w:rPr>
        <w:tab/>
      </w:r>
      <w:r w:rsidR="00757BFF" w:rsidRPr="003C45F7">
        <w:rPr>
          <w:rFonts w:ascii="Calibri" w:hAnsi="Calibri"/>
          <w:szCs w:val="24"/>
        </w:rPr>
        <w:tab/>
      </w:r>
      <w:r w:rsidR="00757BFF" w:rsidRPr="003C45F7">
        <w:rPr>
          <w:rFonts w:ascii="Calibri" w:hAnsi="Calibri"/>
          <w:szCs w:val="24"/>
        </w:rPr>
        <w:tab/>
      </w:r>
      <w:r w:rsidR="00757BFF" w:rsidRPr="003C45F7">
        <w:rPr>
          <w:rFonts w:ascii="Calibri" w:hAnsi="Calibri"/>
          <w:szCs w:val="24"/>
        </w:rPr>
        <w:tab/>
      </w:r>
      <w:r w:rsidR="00757BFF" w:rsidRPr="003C45F7">
        <w:rPr>
          <w:rFonts w:ascii="Calibri" w:hAnsi="Calibri"/>
          <w:szCs w:val="24"/>
        </w:rPr>
        <w:tab/>
      </w:r>
      <w:r w:rsidR="00757BFF" w:rsidRPr="003C45F7">
        <w:rPr>
          <w:rFonts w:ascii="Calibri" w:hAnsi="Calibri"/>
          <w:szCs w:val="24"/>
        </w:rPr>
        <w:tab/>
      </w:r>
      <w:r w:rsidR="00757BFF" w:rsidRPr="003C45F7">
        <w:rPr>
          <w:rFonts w:ascii="Calibri" w:hAnsi="Calibri"/>
          <w:szCs w:val="24"/>
        </w:rPr>
        <w:tab/>
      </w:r>
      <w:r w:rsidR="00757BFF" w:rsidRPr="003C45F7">
        <w:rPr>
          <w:rFonts w:ascii="Calibri" w:hAnsi="Calibri"/>
          <w:szCs w:val="24"/>
        </w:rPr>
        <w:tab/>
      </w:r>
      <w:r w:rsidR="00002EA6" w:rsidRPr="003C45F7">
        <w:rPr>
          <w:rFonts w:ascii="Calibri" w:hAnsi="Calibri"/>
          <w:szCs w:val="24"/>
        </w:rPr>
        <w:tab/>
      </w:r>
      <w:r w:rsidR="00002EA6" w:rsidRPr="003C45F7">
        <w:rPr>
          <w:rFonts w:ascii="Calibri" w:hAnsi="Calibri"/>
          <w:szCs w:val="24"/>
        </w:rPr>
        <w:tab/>
      </w:r>
      <w:proofErr w:type="gramStart"/>
      <w:r w:rsidRPr="003C45F7">
        <w:rPr>
          <w:rFonts w:ascii="Calibri" w:hAnsi="Calibri"/>
          <w:szCs w:val="24"/>
          <w:u w:val="single"/>
        </w:rPr>
        <w:t>Spring</w:t>
      </w:r>
      <w:proofErr w:type="gramEnd"/>
      <w:r w:rsidRPr="003C45F7">
        <w:rPr>
          <w:rFonts w:ascii="Calibri" w:hAnsi="Calibri"/>
          <w:szCs w:val="24"/>
          <w:u w:val="single"/>
        </w:rPr>
        <w:t xml:space="preserve"> </w:t>
      </w:r>
      <w:r w:rsidR="00927266">
        <w:rPr>
          <w:rFonts w:ascii="Calibri" w:hAnsi="Calibri"/>
          <w:szCs w:val="24"/>
          <w:u w:val="single"/>
        </w:rPr>
        <w:t>1</w:t>
      </w:r>
      <w:r w:rsidR="00AF1968">
        <w:rPr>
          <w:rFonts w:ascii="Calibri" w:hAnsi="Calibri"/>
          <w:szCs w:val="24"/>
          <w:u w:val="single"/>
        </w:rPr>
        <w:t>3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Default="00F5368E" w:rsidP="006A2A9A">
      <w:pPr>
        <w:numPr>
          <w:ilvl w:val="0"/>
          <w:numId w:val="26"/>
        </w:num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Undergraduate advising</w:t>
      </w:r>
    </w:p>
    <w:p w:rsidR="006A2A9A" w:rsidRPr="003C45F7" w:rsidRDefault="006A2A9A" w:rsidP="006A2A9A">
      <w:pPr>
        <w:ind w:left="720"/>
        <w:rPr>
          <w:rFonts w:ascii="Calibri" w:hAnsi="Calibri"/>
          <w:szCs w:val="24"/>
        </w:rPr>
      </w:pPr>
    </w:p>
    <w:p w:rsidR="00F5368E" w:rsidRPr="003C45F7" w:rsidRDefault="00F5368E" w:rsidP="006A2A9A">
      <w:pPr>
        <w:ind w:left="3744" w:firstLine="144"/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  <w:u w:val="single"/>
        </w:rPr>
        <w:t xml:space="preserve">Fall </w:t>
      </w:r>
      <w:r w:rsidR="008929A3">
        <w:rPr>
          <w:rFonts w:ascii="Calibri" w:hAnsi="Calibri"/>
          <w:szCs w:val="24"/>
          <w:u w:val="single"/>
        </w:rPr>
        <w:t>1</w:t>
      </w:r>
      <w:r w:rsidR="00AF1968">
        <w:rPr>
          <w:rFonts w:ascii="Calibri" w:hAnsi="Calibri"/>
          <w:szCs w:val="24"/>
          <w:u w:val="single"/>
        </w:rPr>
        <w:t>2</w:t>
      </w:r>
      <w:r w:rsidRPr="003C45F7">
        <w:rPr>
          <w:rFonts w:ascii="Calibri" w:hAnsi="Calibri"/>
          <w:szCs w:val="24"/>
        </w:rPr>
        <w:tab/>
      </w:r>
      <w:r w:rsidRPr="003C45F7">
        <w:rPr>
          <w:rFonts w:ascii="Calibri" w:hAnsi="Calibri"/>
          <w:szCs w:val="24"/>
        </w:rPr>
        <w:tab/>
      </w:r>
      <w:r w:rsidR="00741469" w:rsidRPr="003C45F7">
        <w:rPr>
          <w:rFonts w:ascii="Calibri" w:hAnsi="Calibri"/>
          <w:szCs w:val="24"/>
        </w:rPr>
        <w:tab/>
      </w:r>
      <w:r w:rsidR="00741469" w:rsidRPr="003C45F7">
        <w:rPr>
          <w:rFonts w:ascii="Calibri" w:hAnsi="Calibri"/>
          <w:szCs w:val="24"/>
        </w:rPr>
        <w:tab/>
      </w:r>
      <w:r w:rsidR="00741469" w:rsidRPr="003C45F7">
        <w:rPr>
          <w:rFonts w:ascii="Calibri" w:hAnsi="Calibri"/>
          <w:szCs w:val="24"/>
        </w:rPr>
        <w:tab/>
      </w:r>
      <w:r w:rsidR="00741469" w:rsidRPr="003C45F7">
        <w:rPr>
          <w:rFonts w:ascii="Calibri" w:hAnsi="Calibri"/>
          <w:szCs w:val="24"/>
        </w:rPr>
        <w:tab/>
      </w:r>
      <w:r w:rsidR="00741469" w:rsidRPr="003C45F7">
        <w:rPr>
          <w:rFonts w:ascii="Calibri" w:hAnsi="Calibri"/>
          <w:szCs w:val="24"/>
        </w:rPr>
        <w:tab/>
      </w:r>
      <w:r w:rsidR="00741469" w:rsidRPr="003C45F7">
        <w:rPr>
          <w:rFonts w:ascii="Calibri" w:hAnsi="Calibri"/>
          <w:szCs w:val="24"/>
        </w:rPr>
        <w:tab/>
      </w:r>
      <w:r w:rsidR="00741469" w:rsidRPr="003C45F7">
        <w:rPr>
          <w:rFonts w:ascii="Calibri" w:hAnsi="Calibri"/>
          <w:szCs w:val="24"/>
        </w:rPr>
        <w:tab/>
      </w:r>
      <w:r w:rsidR="00741469" w:rsidRPr="003C45F7">
        <w:rPr>
          <w:rFonts w:ascii="Calibri" w:hAnsi="Calibri"/>
          <w:szCs w:val="24"/>
        </w:rPr>
        <w:tab/>
      </w:r>
      <w:r w:rsidR="00741469" w:rsidRPr="003C45F7">
        <w:rPr>
          <w:rFonts w:ascii="Calibri" w:hAnsi="Calibri"/>
          <w:szCs w:val="24"/>
        </w:rPr>
        <w:tab/>
      </w:r>
      <w:r w:rsidR="00741469" w:rsidRPr="003C45F7">
        <w:rPr>
          <w:rFonts w:ascii="Calibri" w:hAnsi="Calibri"/>
          <w:szCs w:val="24"/>
        </w:rPr>
        <w:tab/>
      </w:r>
      <w:r w:rsidR="00741469" w:rsidRPr="003C45F7">
        <w:rPr>
          <w:rFonts w:ascii="Calibri" w:hAnsi="Calibri"/>
          <w:szCs w:val="24"/>
        </w:rPr>
        <w:tab/>
      </w:r>
      <w:r w:rsidR="00741469" w:rsidRPr="003C45F7">
        <w:rPr>
          <w:rFonts w:ascii="Calibri" w:hAnsi="Calibri"/>
          <w:szCs w:val="24"/>
        </w:rPr>
        <w:tab/>
      </w:r>
      <w:r w:rsidR="00741469" w:rsidRPr="003C45F7">
        <w:rPr>
          <w:rFonts w:ascii="Calibri" w:hAnsi="Calibri"/>
          <w:szCs w:val="24"/>
        </w:rPr>
        <w:tab/>
      </w:r>
      <w:r w:rsidR="00741469" w:rsidRPr="003C45F7">
        <w:rPr>
          <w:rFonts w:ascii="Calibri" w:hAnsi="Calibri"/>
          <w:szCs w:val="24"/>
        </w:rPr>
        <w:tab/>
      </w:r>
      <w:r w:rsidR="00002EA6" w:rsidRPr="003C45F7">
        <w:rPr>
          <w:rFonts w:ascii="Calibri" w:hAnsi="Calibri"/>
          <w:szCs w:val="24"/>
        </w:rPr>
        <w:t xml:space="preserve"> </w:t>
      </w:r>
      <w:r w:rsidR="00002EA6" w:rsidRPr="003C45F7">
        <w:rPr>
          <w:rFonts w:ascii="Calibri" w:hAnsi="Calibri"/>
          <w:szCs w:val="24"/>
        </w:rPr>
        <w:tab/>
      </w:r>
      <w:proofErr w:type="gramStart"/>
      <w:r w:rsidRPr="003C45F7">
        <w:rPr>
          <w:rFonts w:ascii="Calibri" w:hAnsi="Calibri"/>
          <w:szCs w:val="24"/>
          <w:u w:val="single"/>
        </w:rPr>
        <w:t>Spring</w:t>
      </w:r>
      <w:proofErr w:type="gramEnd"/>
      <w:r w:rsidRPr="003C45F7">
        <w:rPr>
          <w:rFonts w:ascii="Calibri" w:hAnsi="Calibri"/>
          <w:szCs w:val="24"/>
          <w:u w:val="single"/>
        </w:rPr>
        <w:t xml:space="preserve"> </w:t>
      </w:r>
      <w:r w:rsidR="00927266">
        <w:rPr>
          <w:rFonts w:ascii="Calibri" w:hAnsi="Calibri"/>
          <w:szCs w:val="24"/>
          <w:u w:val="single"/>
        </w:rPr>
        <w:t>1</w:t>
      </w:r>
      <w:r w:rsidR="00AF1968">
        <w:rPr>
          <w:rFonts w:ascii="Calibri" w:hAnsi="Calibri"/>
          <w:szCs w:val="24"/>
          <w:u w:val="single"/>
        </w:rPr>
        <w:t>3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D271E0" w:rsidP="006A2A9A">
      <w:pPr>
        <w:numPr>
          <w:ilvl w:val="0"/>
          <w:numId w:val="29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Number</w:t>
      </w:r>
      <w:r w:rsidR="00F5368E" w:rsidRPr="003C45F7">
        <w:rPr>
          <w:rFonts w:ascii="Calibri" w:hAnsi="Calibri"/>
          <w:szCs w:val="24"/>
        </w:rPr>
        <w:t xml:space="preserve"> of advisees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Default="00F5368E" w:rsidP="00033DCF">
      <w:pPr>
        <w:numPr>
          <w:ilvl w:val="0"/>
          <w:numId w:val="29"/>
        </w:num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Names of senior thesis advisees and titles of theses, and names of faculty co-advisors.</w:t>
      </w:r>
    </w:p>
    <w:p w:rsidR="00033DCF" w:rsidRPr="003C45F7" w:rsidRDefault="00033DCF" w:rsidP="00033DCF">
      <w:pPr>
        <w:ind w:left="1008"/>
        <w:rPr>
          <w:rFonts w:ascii="Calibri" w:hAnsi="Calibri"/>
          <w:szCs w:val="24"/>
        </w:rPr>
      </w:pPr>
    </w:p>
    <w:p w:rsidR="00F5368E" w:rsidRPr="003C45F7" w:rsidRDefault="00F5368E" w:rsidP="00033DCF">
      <w:pPr>
        <w:ind w:left="3744" w:firstLine="144"/>
        <w:rPr>
          <w:rFonts w:ascii="Calibri" w:hAnsi="Calibri"/>
          <w:szCs w:val="24"/>
          <w:u w:val="single"/>
        </w:rPr>
      </w:pPr>
      <w:r w:rsidRPr="003C45F7">
        <w:rPr>
          <w:rFonts w:ascii="Calibri" w:hAnsi="Calibri"/>
          <w:szCs w:val="24"/>
          <w:u w:val="single"/>
        </w:rPr>
        <w:t xml:space="preserve">Fall </w:t>
      </w:r>
      <w:r w:rsidR="008929A3">
        <w:rPr>
          <w:rFonts w:ascii="Calibri" w:hAnsi="Calibri"/>
          <w:szCs w:val="24"/>
          <w:u w:val="single"/>
        </w:rPr>
        <w:t>1</w:t>
      </w:r>
      <w:r w:rsidR="00AF1968">
        <w:rPr>
          <w:rFonts w:ascii="Calibri" w:hAnsi="Calibri"/>
          <w:szCs w:val="24"/>
          <w:u w:val="single"/>
        </w:rPr>
        <w:t>2</w:t>
      </w:r>
      <w:r w:rsidRPr="003C45F7">
        <w:rPr>
          <w:rFonts w:ascii="Calibri" w:hAnsi="Calibri"/>
          <w:szCs w:val="24"/>
        </w:rPr>
        <w:tab/>
      </w:r>
      <w:r w:rsidRPr="003C45F7">
        <w:rPr>
          <w:rFonts w:ascii="Calibri" w:hAnsi="Calibri"/>
          <w:szCs w:val="24"/>
        </w:rPr>
        <w:tab/>
      </w:r>
      <w:r w:rsidR="00002EA6" w:rsidRPr="003C45F7">
        <w:rPr>
          <w:rFonts w:ascii="Calibri" w:hAnsi="Calibri"/>
          <w:szCs w:val="24"/>
        </w:rPr>
        <w:tab/>
      </w:r>
      <w:r w:rsidR="00002EA6" w:rsidRPr="003C45F7">
        <w:rPr>
          <w:rFonts w:ascii="Calibri" w:hAnsi="Calibri"/>
          <w:szCs w:val="24"/>
        </w:rPr>
        <w:tab/>
      </w:r>
      <w:r w:rsidR="00002EA6" w:rsidRPr="003C45F7">
        <w:rPr>
          <w:rFonts w:ascii="Calibri" w:hAnsi="Calibri"/>
          <w:szCs w:val="24"/>
        </w:rPr>
        <w:tab/>
      </w:r>
      <w:r w:rsidR="00002EA6" w:rsidRPr="003C45F7">
        <w:rPr>
          <w:rFonts w:ascii="Calibri" w:hAnsi="Calibri"/>
          <w:szCs w:val="24"/>
        </w:rPr>
        <w:tab/>
      </w:r>
      <w:r w:rsidR="00002EA6" w:rsidRPr="003C45F7">
        <w:rPr>
          <w:rFonts w:ascii="Calibri" w:hAnsi="Calibri"/>
          <w:szCs w:val="24"/>
        </w:rPr>
        <w:tab/>
      </w:r>
      <w:r w:rsidR="00002EA6" w:rsidRPr="003C45F7">
        <w:rPr>
          <w:rFonts w:ascii="Calibri" w:hAnsi="Calibri"/>
          <w:szCs w:val="24"/>
        </w:rPr>
        <w:tab/>
      </w:r>
      <w:r w:rsidR="00002EA6" w:rsidRPr="003C45F7">
        <w:rPr>
          <w:rFonts w:ascii="Calibri" w:hAnsi="Calibri"/>
          <w:szCs w:val="24"/>
        </w:rPr>
        <w:tab/>
      </w:r>
      <w:r w:rsidR="00002EA6" w:rsidRPr="003C45F7">
        <w:rPr>
          <w:rFonts w:ascii="Calibri" w:hAnsi="Calibri"/>
          <w:szCs w:val="24"/>
        </w:rPr>
        <w:tab/>
      </w:r>
      <w:r w:rsidR="00002EA6" w:rsidRPr="003C45F7">
        <w:rPr>
          <w:rFonts w:ascii="Calibri" w:hAnsi="Calibri"/>
          <w:szCs w:val="24"/>
        </w:rPr>
        <w:tab/>
      </w:r>
      <w:r w:rsidR="00002EA6" w:rsidRPr="003C45F7">
        <w:rPr>
          <w:rFonts w:ascii="Calibri" w:hAnsi="Calibri"/>
          <w:szCs w:val="24"/>
        </w:rPr>
        <w:tab/>
      </w:r>
      <w:r w:rsidR="00002EA6" w:rsidRPr="003C45F7">
        <w:rPr>
          <w:rFonts w:ascii="Calibri" w:hAnsi="Calibri"/>
          <w:szCs w:val="24"/>
        </w:rPr>
        <w:tab/>
      </w:r>
      <w:r w:rsidR="00002EA6" w:rsidRPr="003C45F7">
        <w:rPr>
          <w:rFonts w:ascii="Calibri" w:hAnsi="Calibri"/>
          <w:szCs w:val="24"/>
        </w:rPr>
        <w:tab/>
      </w:r>
      <w:r w:rsidR="00002EA6" w:rsidRPr="003C45F7">
        <w:rPr>
          <w:rFonts w:ascii="Calibri" w:hAnsi="Calibri"/>
          <w:szCs w:val="24"/>
        </w:rPr>
        <w:tab/>
      </w:r>
      <w:r w:rsidR="00002EA6" w:rsidRPr="003C45F7">
        <w:rPr>
          <w:rFonts w:ascii="Calibri" w:hAnsi="Calibri"/>
          <w:szCs w:val="24"/>
        </w:rPr>
        <w:tab/>
      </w:r>
      <w:r w:rsidR="00002EA6" w:rsidRPr="003C45F7">
        <w:rPr>
          <w:rFonts w:ascii="Calibri" w:hAnsi="Calibri"/>
          <w:szCs w:val="24"/>
        </w:rPr>
        <w:tab/>
      </w:r>
      <w:proofErr w:type="gramStart"/>
      <w:r w:rsidR="00927266">
        <w:rPr>
          <w:rFonts w:ascii="Calibri" w:hAnsi="Calibri"/>
          <w:szCs w:val="24"/>
          <w:u w:val="single"/>
        </w:rPr>
        <w:t>Spring</w:t>
      </w:r>
      <w:proofErr w:type="gramEnd"/>
      <w:r w:rsidR="00927266">
        <w:rPr>
          <w:rFonts w:ascii="Calibri" w:hAnsi="Calibri"/>
          <w:szCs w:val="24"/>
          <w:u w:val="single"/>
        </w:rPr>
        <w:t xml:space="preserve"> 1</w:t>
      </w:r>
      <w:r w:rsidR="00AF1968">
        <w:rPr>
          <w:rFonts w:ascii="Calibri" w:hAnsi="Calibri"/>
          <w:szCs w:val="24"/>
          <w:u w:val="single"/>
        </w:rPr>
        <w:t>3</w:t>
      </w:r>
    </w:p>
    <w:p w:rsidR="00F5368E" w:rsidRPr="003C45F7" w:rsidRDefault="00F5368E" w:rsidP="003C45F7">
      <w:pPr>
        <w:rPr>
          <w:rFonts w:ascii="Calibri" w:hAnsi="Calibri"/>
          <w:szCs w:val="24"/>
          <w:u w:val="single"/>
        </w:rPr>
      </w:pPr>
    </w:p>
    <w:p w:rsidR="00F5368E" w:rsidRPr="003C45F7" w:rsidRDefault="00F5368E" w:rsidP="003C45F7">
      <w:pPr>
        <w:rPr>
          <w:rFonts w:ascii="Calibri" w:hAnsi="Calibri"/>
          <w:szCs w:val="24"/>
          <w:u w:val="single"/>
        </w:rPr>
      </w:pPr>
    </w:p>
    <w:p w:rsidR="00F5368E" w:rsidRPr="003C45F7" w:rsidRDefault="00F5368E" w:rsidP="003C45F7">
      <w:pPr>
        <w:rPr>
          <w:rFonts w:ascii="Calibri" w:hAnsi="Calibri"/>
          <w:szCs w:val="24"/>
          <w:u w:val="single"/>
        </w:rPr>
      </w:pPr>
    </w:p>
    <w:p w:rsidR="00F5368E" w:rsidRPr="003C45F7" w:rsidRDefault="00F5368E" w:rsidP="003C45F7">
      <w:pPr>
        <w:rPr>
          <w:rFonts w:ascii="Calibri" w:hAnsi="Calibri"/>
          <w:szCs w:val="24"/>
          <w:u w:val="single"/>
        </w:rPr>
      </w:pP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033DCF">
      <w:pPr>
        <w:numPr>
          <w:ilvl w:val="0"/>
          <w:numId w:val="26"/>
        </w:num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 xml:space="preserve">Graduate student advising (names of registered students for which you are the </w:t>
      </w:r>
    </w:p>
    <w:p w:rsidR="00F5368E" w:rsidRPr="003C45F7" w:rsidRDefault="00F5368E" w:rsidP="00033DCF">
      <w:pPr>
        <w:ind w:left="864" w:firstLine="144"/>
        <w:rPr>
          <w:rFonts w:ascii="Calibri" w:hAnsi="Calibri"/>
          <w:szCs w:val="24"/>
        </w:rPr>
      </w:pPr>
      <w:proofErr w:type="gramStart"/>
      <w:r w:rsidRPr="003C45F7">
        <w:rPr>
          <w:rFonts w:ascii="Calibri" w:hAnsi="Calibri"/>
          <w:szCs w:val="24"/>
        </w:rPr>
        <w:t>recorded</w:t>
      </w:r>
      <w:proofErr w:type="gramEnd"/>
      <w:r w:rsidRPr="003C45F7">
        <w:rPr>
          <w:rFonts w:ascii="Calibri" w:hAnsi="Calibri"/>
          <w:szCs w:val="24"/>
        </w:rPr>
        <w:t xml:space="preserve"> faculty advisor, and expected graduation dates)                    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787F83">
      <w:pPr>
        <w:ind w:left="864" w:firstLine="144"/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  <w:u w:val="single"/>
        </w:rPr>
        <w:t>Degrees Earned</w:t>
      </w:r>
      <w:r w:rsidRPr="003C45F7">
        <w:rPr>
          <w:rFonts w:ascii="Calibri" w:hAnsi="Calibri"/>
          <w:szCs w:val="24"/>
        </w:rPr>
        <w:t xml:space="preserve"> (Names of Degree Recipients)</w:t>
      </w:r>
    </w:p>
    <w:p w:rsidR="00F5368E" w:rsidRPr="003C45F7" w:rsidRDefault="00F5368E" w:rsidP="00787F83">
      <w:pPr>
        <w:pStyle w:val="NoSpacing"/>
      </w:pPr>
    </w:p>
    <w:p w:rsidR="00787F83" w:rsidRPr="00787F83" w:rsidRDefault="00F5368E" w:rsidP="00787F83">
      <w:pPr>
        <w:pStyle w:val="NoSpacing"/>
        <w:ind w:left="2016" w:firstLine="144"/>
        <w:rPr>
          <w:rFonts w:ascii="Calibri" w:hAnsi="Calibri"/>
          <w:szCs w:val="24"/>
        </w:rPr>
      </w:pPr>
      <w:r w:rsidRPr="00787F83">
        <w:rPr>
          <w:rFonts w:ascii="Calibri" w:hAnsi="Calibri"/>
          <w:szCs w:val="24"/>
          <w:u w:val="single"/>
        </w:rPr>
        <w:t xml:space="preserve">Fall </w:t>
      </w:r>
      <w:r w:rsidR="008929A3">
        <w:rPr>
          <w:rFonts w:ascii="Calibri" w:hAnsi="Calibri"/>
          <w:szCs w:val="24"/>
          <w:u w:val="single"/>
        </w:rPr>
        <w:t>1</w:t>
      </w:r>
      <w:r w:rsidR="00AF1968">
        <w:rPr>
          <w:rFonts w:ascii="Calibri" w:hAnsi="Calibri"/>
          <w:szCs w:val="24"/>
          <w:u w:val="single"/>
        </w:rPr>
        <w:t>2</w:t>
      </w:r>
      <w:r w:rsidRPr="00787F83">
        <w:rPr>
          <w:rFonts w:ascii="Calibri" w:hAnsi="Calibri"/>
          <w:szCs w:val="24"/>
        </w:rPr>
        <w:tab/>
      </w:r>
      <w:r w:rsidRPr="00787F83">
        <w:rPr>
          <w:rFonts w:ascii="Calibri" w:hAnsi="Calibri"/>
          <w:szCs w:val="24"/>
        </w:rPr>
        <w:tab/>
      </w:r>
      <w:r w:rsidR="00002EA6" w:rsidRPr="00787F83">
        <w:rPr>
          <w:rFonts w:ascii="Calibri" w:hAnsi="Calibri"/>
          <w:szCs w:val="24"/>
        </w:rPr>
        <w:tab/>
      </w:r>
      <w:r w:rsidR="00002EA6" w:rsidRPr="00787F83">
        <w:rPr>
          <w:rFonts w:ascii="Calibri" w:hAnsi="Calibri"/>
          <w:szCs w:val="24"/>
        </w:rPr>
        <w:tab/>
      </w:r>
      <w:r w:rsidR="00002EA6" w:rsidRPr="00787F83">
        <w:rPr>
          <w:rFonts w:ascii="Calibri" w:hAnsi="Calibri"/>
          <w:szCs w:val="24"/>
        </w:rPr>
        <w:tab/>
      </w:r>
      <w:r w:rsidR="00787F83" w:rsidRPr="00787F83">
        <w:rPr>
          <w:rFonts w:ascii="Calibri" w:hAnsi="Calibri"/>
          <w:szCs w:val="24"/>
        </w:rPr>
        <w:t>Source of Support</w:t>
      </w:r>
      <w:r w:rsidR="00002EA6" w:rsidRPr="00787F83">
        <w:rPr>
          <w:rFonts w:ascii="Calibri" w:hAnsi="Calibri"/>
          <w:szCs w:val="24"/>
        </w:rPr>
        <w:tab/>
      </w:r>
      <w:r w:rsidR="00787F83" w:rsidRPr="00787F83">
        <w:rPr>
          <w:rFonts w:ascii="Calibri" w:hAnsi="Calibri"/>
          <w:szCs w:val="24"/>
        </w:rPr>
        <w:t xml:space="preserve">     </w:t>
      </w:r>
      <w:r w:rsidRPr="00787F83">
        <w:rPr>
          <w:rFonts w:ascii="Calibri" w:hAnsi="Calibri"/>
          <w:szCs w:val="24"/>
          <w:u w:val="single"/>
        </w:rPr>
        <w:t xml:space="preserve">Spring </w:t>
      </w:r>
      <w:r w:rsidR="00927266">
        <w:rPr>
          <w:rFonts w:ascii="Calibri" w:hAnsi="Calibri"/>
          <w:szCs w:val="24"/>
          <w:u w:val="single"/>
        </w:rPr>
        <w:t>1</w:t>
      </w:r>
      <w:r w:rsidR="00AF1968">
        <w:rPr>
          <w:rFonts w:ascii="Calibri" w:hAnsi="Calibri"/>
          <w:szCs w:val="24"/>
          <w:u w:val="single"/>
        </w:rPr>
        <w:t>3</w:t>
      </w:r>
      <w:r w:rsidRPr="00787F83">
        <w:rPr>
          <w:rFonts w:ascii="Calibri" w:hAnsi="Calibri"/>
          <w:szCs w:val="24"/>
        </w:rPr>
        <w:t xml:space="preserve">  </w:t>
      </w:r>
      <w:r w:rsidR="00787F83">
        <w:rPr>
          <w:rFonts w:ascii="Calibri" w:hAnsi="Calibri"/>
          <w:szCs w:val="24"/>
        </w:rPr>
        <w:tab/>
      </w:r>
      <w:r w:rsidR="00787F83">
        <w:rPr>
          <w:rFonts w:ascii="Calibri" w:hAnsi="Calibri"/>
          <w:szCs w:val="24"/>
        </w:rPr>
        <w:tab/>
      </w:r>
      <w:r w:rsidR="00787F83" w:rsidRPr="00787F83">
        <w:rPr>
          <w:rFonts w:ascii="Calibri" w:hAnsi="Calibri"/>
          <w:szCs w:val="24"/>
          <w:u w:val="single"/>
        </w:rPr>
        <w:t>Source of Support</w:t>
      </w:r>
    </w:p>
    <w:p w:rsidR="00F5368E" w:rsidRPr="00787F83" w:rsidRDefault="00787F83" w:rsidP="00787F83">
      <w:pPr>
        <w:pStyle w:val="NoSpacing"/>
        <w:ind w:left="3600" w:firstLine="144"/>
        <w:rPr>
          <w:rFonts w:ascii="Calibri" w:hAnsi="Calibri"/>
          <w:szCs w:val="24"/>
          <w:u w:val="single"/>
        </w:rPr>
      </w:pPr>
      <w:r w:rsidRPr="00787F83">
        <w:rPr>
          <w:rFonts w:ascii="Calibri" w:hAnsi="Calibri"/>
          <w:szCs w:val="24"/>
          <w:u w:val="single"/>
        </w:rPr>
        <w:t>(RA/TA)</w:t>
      </w:r>
      <w:r w:rsidR="00F5368E" w:rsidRPr="00787F83">
        <w:rPr>
          <w:rFonts w:ascii="Calibri" w:hAnsi="Calibri"/>
          <w:szCs w:val="24"/>
          <w:u w:val="single"/>
        </w:rPr>
        <w:t xml:space="preserve">         </w:t>
      </w:r>
      <w:r w:rsidRPr="00787F83">
        <w:rPr>
          <w:rFonts w:ascii="Calibri" w:hAnsi="Calibri"/>
          <w:szCs w:val="24"/>
          <w:u w:val="single"/>
        </w:rPr>
        <w:t xml:space="preserve"> </w:t>
      </w:r>
    </w:p>
    <w:p w:rsidR="00F5368E" w:rsidRPr="003C45F7" w:rsidRDefault="00F5368E" w:rsidP="00787F83">
      <w:pPr>
        <w:ind w:left="1152"/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ME</w:t>
      </w:r>
    </w:p>
    <w:p w:rsidR="00F5368E" w:rsidRPr="003C45F7" w:rsidRDefault="00F5368E" w:rsidP="00787F83">
      <w:pPr>
        <w:ind w:left="1152"/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MS</w:t>
      </w:r>
    </w:p>
    <w:p w:rsidR="00F5368E" w:rsidRPr="003C45F7" w:rsidRDefault="00F5368E" w:rsidP="00787F83">
      <w:pPr>
        <w:ind w:left="1152"/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PhD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787F83">
      <w:pPr>
        <w:numPr>
          <w:ilvl w:val="0"/>
          <w:numId w:val="26"/>
        </w:num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Post-doc supervision (names of post docs under your direct supervision)</w:t>
      </w:r>
    </w:p>
    <w:p w:rsidR="00F5368E" w:rsidRPr="003C45F7" w:rsidRDefault="00787F83" w:rsidP="003C45F7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br w:type="page"/>
      </w:r>
    </w:p>
    <w:p w:rsidR="002F0A5C" w:rsidRPr="003C45F7" w:rsidRDefault="00F5368E" w:rsidP="00787F83">
      <w:pPr>
        <w:numPr>
          <w:ilvl w:val="0"/>
          <w:numId w:val="26"/>
        </w:num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lastRenderedPageBreak/>
        <w:t>Administrative, committee, and/or professional service rend</w:t>
      </w:r>
      <w:r w:rsidR="002F0A5C" w:rsidRPr="003C45F7">
        <w:rPr>
          <w:rFonts w:ascii="Calibri" w:hAnsi="Calibri"/>
          <w:szCs w:val="24"/>
        </w:rPr>
        <w:t>ered to the department,</w:t>
      </w:r>
    </w:p>
    <w:p w:rsidR="00F5368E" w:rsidRPr="003C45F7" w:rsidRDefault="002F0A5C" w:rsidP="00787F83">
      <w:pPr>
        <w:ind w:left="864" w:firstLine="144"/>
        <w:rPr>
          <w:rFonts w:ascii="Calibri" w:hAnsi="Calibri"/>
          <w:szCs w:val="24"/>
        </w:rPr>
      </w:pPr>
      <w:proofErr w:type="gramStart"/>
      <w:r w:rsidRPr="003C45F7">
        <w:rPr>
          <w:rFonts w:ascii="Calibri" w:hAnsi="Calibri"/>
          <w:szCs w:val="24"/>
        </w:rPr>
        <w:t xml:space="preserve">School, </w:t>
      </w:r>
      <w:r w:rsidR="00F5368E" w:rsidRPr="003C45F7">
        <w:rPr>
          <w:rFonts w:ascii="Calibri" w:hAnsi="Calibri"/>
          <w:szCs w:val="24"/>
        </w:rPr>
        <w:t>university, and/or Commonwealth.</w:t>
      </w:r>
      <w:proofErr w:type="gramEnd"/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787F83">
      <w:pPr>
        <w:numPr>
          <w:ilvl w:val="0"/>
          <w:numId w:val="31"/>
        </w:num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 xml:space="preserve">Department              </w:t>
      </w:r>
    </w:p>
    <w:p w:rsidR="00F5368E" w:rsidRPr="003C45F7" w:rsidRDefault="00F5368E" w:rsidP="00787F83">
      <w:pPr>
        <w:numPr>
          <w:ilvl w:val="0"/>
          <w:numId w:val="31"/>
        </w:num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School</w:t>
      </w:r>
    </w:p>
    <w:p w:rsidR="00F5368E" w:rsidRPr="003C45F7" w:rsidRDefault="00F5368E" w:rsidP="00787F83">
      <w:pPr>
        <w:numPr>
          <w:ilvl w:val="0"/>
          <w:numId w:val="31"/>
        </w:num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University</w:t>
      </w:r>
    </w:p>
    <w:p w:rsidR="00F5368E" w:rsidRPr="003C45F7" w:rsidRDefault="00F5368E" w:rsidP="00787F83">
      <w:pPr>
        <w:numPr>
          <w:ilvl w:val="0"/>
          <w:numId w:val="31"/>
        </w:num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Commonwealth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2F0A5C" w:rsidRPr="003C45F7" w:rsidRDefault="00F5368E" w:rsidP="00787F83">
      <w:pPr>
        <w:numPr>
          <w:ilvl w:val="0"/>
          <w:numId w:val="26"/>
        </w:num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 xml:space="preserve">Special Activities (Faculty advisor to student organizations, services to other units of the </w:t>
      </w:r>
    </w:p>
    <w:p w:rsidR="00F5368E" w:rsidRDefault="00F5368E" w:rsidP="00787F83">
      <w:pPr>
        <w:ind w:left="864" w:firstLine="144"/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University, etc.)</w:t>
      </w:r>
    </w:p>
    <w:p w:rsidR="008929A3" w:rsidRDefault="008929A3" w:rsidP="00787F83">
      <w:pPr>
        <w:ind w:left="864" w:firstLine="144"/>
        <w:rPr>
          <w:rFonts w:ascii="Calibri" w:hAnsi="Calibri"/>
          <w:szCs w:val="24"/>
        </w:rPr>
      </w:pPr>
    </w:p>
    <w:p w:rsidR="008929A3" w:rsidRDefault="00DF3205" w:rsidP="005C4477">
      <w:pPr>
        <w:ind w:left="7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For</w:t>
      </w:r>
      <w:r w:rsidR="005C3DB3">
        <w:rPr>
          <w:rFonts w:ascii="Calibri" w:hAnsi="Calibri"/>
          <w:szCs w:val="24"/>
        </w:rPr>
        <w:t xml:space="preserve"> the following items I through M</w:t>
      </w:r>
      <w:r>
        <w:rPr>
          <w:rFonts w:ascii="Calibri" w:hAnsi="Calibri"/>
          <w:szCs w:val="24"/>
        </w:rPr>
        <w:t>, please provide a one-paragraph description of the activities under each item.</w:t>
      </w:r>
    </w:p>
    <w:p w:rsidR="00DF3205" w:rsidRPr="005C4477" w:rsidRDefault="00DF3205" w:rsidP="005C4477">
      <w:pPr>
        <w:rPr>
          <w:rFonts w:ascii="Calibri" w:hAnsi="Calibri"/>
          <w:szCs w:val="24"/>
        </w:rPr>
      </w:pPr>
    </w:p>
    <w:p w:rsidR="008929A3" w:rsidRDefault="00DF3205" w:rsidP="005C4477">
      <w:pPr>
        <w:pStyle w:val="ListParagraph"/>
        <w:numPr>
          <w:ilvl w:val="0"/>
          <w:numId w:val="26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Please describe</w:t>
      </w:r>
      <w:r w:rsidR="00B86059">
        <w:rPr>
          <w:rFonts w:ascii="Calibri" w:hAnsi="Calibri"/>
          <w:szCs w:val="24"/>
        </w:rPr>
        <w:t xml:space="preserve"> any professional development or assessment </w:t>
      </w:r>
      <w:r w:rsidR="008929A3">
        <w:rPr>
          <w:rFonts w:ascii="Calibri" w:hAnsi="Calibri"/>
          <w:szCs w:val="24"/>
        </w:rPr>
        <w:t>undertaken related to teaching.</w:t>
      </w:r>
    </w:p>
    <w:p w:rsidR="004550B6" w:rsidRDefault="00DF3205" w:rsidP="005C4477">
      <w:pPr>
        <w:pStyle w:val="ListParagraph"/>
        <w:numPr>
          <w:ilvl w:val="0"/>
          <w:numId w:val="26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Please describe</w:t>
      </w:r>
      <w:r w:rsidR="004550B6">
        <w:rPr>
          <w:rFonts w:ascii="Calibri" w:hAnsi="Calibri"/>
          <w:szCs w:val="24"/>
        </w:rPr>
        <w:t xml:space="preserve"> any mentoring of students who have SEAS teaching responsibilities.</w:t>
      </w:r>
    </w:p>
    <w:p w:rsidR="00B86059" w:rsidRDefault="00DF3205" w:rsidP="005C4477">
      <w:pPr>
        <w:pStyle w:val="ListParagraph"/>
        <w:numPr>
          <w:ilvl w:val="0"/>
          <w:numId w:val="26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Please describe</w:t>
      </w:r>
      <w:r w:rsidR="00B86059">
        <w:rPr>
          <w:rFonts w:ascii="Calibri" w:hAnsi="Calibri"/>
          <w:szCs w:val="24"/>
        </w:rPr>
        <w:t xml:space="preserve"> any mentoring of faculty.</w:t>
      </w:r>
    </w:p>
    <w:p w:rsidR="005615E2" w:rsidRDefault="00DF3205" w:rsidP="005C4477">
      <w:pPr>
        <w:pStyle w:val="ListParagraph"/>
        <w:numPr>
          <w:ilvl w:val="0"/>
          <w:numId w:val="26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Please describe</w:t>
      </w:r>
      <w:r w:rsidR="005615E2">
        <w:rPr>
          <w:rFonts w:ascii="Calibri" w:hAnsi="Calibri"/>
          <w:szCs w:val="24"/>
        </w:rPr>
        <w:t xml:space="preserve"> any participation in diversity initiatives.</w:t>
      </w:r>
    </w:p>
    <w:p w:rsidR="005C3DB3" w:rsidRPr="005C4477" w:rsidRDefault="005C3DB3" w:rsidP="005C4477">
      <w:pPr>
        <w:pStyle w:val="ListParagraph"/>
        <w:numPr>
          <w:ilvl w:val="0"/>
          <w:numId w:val="26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Please describe any leadership roles you have undertaken during the past year</w:t>
      </w:r>
      <w:r w:rsidR="00002E05">
        <w:rPr>
          <w:rFonts w:ascii="Calibri" w:hAnsi="Calibri"/>
          <w:szCs w:val="24"/>
        </w:rPr>
        <w:t xml:space="preserve"> for the Department, School, University, Commonwealth, and the Profession.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3C45F7">
      <w:p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III.</w:t>
      </w:r>
      <w:r w:rsidRPr="003C45F7">
        <w:rPr>
          <w:rFonts w:ascii="Calibri" w:hAnsi="Calibri"/>
          <w:szCs w:val="24"/>
        </w:rPr>
        <w:tab/>
      </w:r>
      <w:r w:rsidRPr="003C45F7">
        <w:rPr>
          <w:rFonts w:ascii="Calibri" w:hAnsi="Calibri"/>
          <w:szCs w:val="24"/>
        </w:rPr>
        <w:tab/>
      </w:r>
      <w:r w:rsidR="002F0A5C" w:rsidRPr="003C45F7">
        <w:rPr>
          <w:rFonts w:ascii="Calibri" w:hAnsi="Calibri"/>
          <w:szCs w:val="24"/>
        </w:rPr>
        <w:tab/>
      </w:r>
      <w:r w:rsidR="002F0A5C" w:rsidRPr="003C45F7">
        <w:rPr>
          <w:rFonts w:ascii="Calibri" w:hAnsi="Calibri"/>
          <w:szCs w:val="24"/>
        </w:rPr>
        <w:tab/>
      </w:r>
      <w:r w:rsidRPr="003C45F7">
        <w:rPr>
          <w:rFonts w:ascii="Calibri" w:hAnsi="Calibri"/>
          <w:szCs w:val="24"/>
        </w:rPr>
        <w:t>Sponsored Research (Include all research regardless of funding type)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787F83">
      <w:pPr>
        <w:numPr>
          <w:ilvl w:val="0"/>
          <w:numId w:val="32"/>
        </w:num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Continuing Grants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787F83">
      <w:pPr>
        <w:ind w:left="1152"/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Title:</w:t>
      </w:r>
    </w:p>
    <w:p w:rsidR="00F5368E" w:rsidRPr="003C45F7" w:rsidRDefault="00F5368E" w:rsidP="00787F83">
      <w:pPr>
        <w:ind w:left="1152"/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Sponsor:</w:t>
      </w:r>
    </w:p>
    <w:p w:rsidR="00F5368E" w:rsidRPr="003C45F7" w:rsidRDefault="00F5368E" w:rsidP="00787F83">
      <w:pPr>
        <w:ind w:left="1152"/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Account Code:</w:t>
      </w:r>
    </w:p>
    <w:p w:rsidR="00F5368E" w:rsidRPr="003C45F7" w:rsidRDefault="00F5368E" w:rsidP="00787F83">
      <w:pPr>
        <w:ind w:left="1152"/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PI and all co</w:t>
      </w:r>
      <w:r w:rsidRPr="003C45F7">
        <w:rPr>
          <w:rFonts w:ascii="Calibri" w:hAnsi="Calibri"/>
          <w:szCs w:val="24"/>
        </w:rPr>
        <w:noBreakHyphen/>
        <w:t>PI's:</w:t>
      </w:r>
    </w:p>
    <w:p w:rsidR="00F5368E" w:rsidRPr="003C45F7" w:rsidRDefault="00F5368E" w:rsidP="00787F83">
      <w:pPr>
        <w:ind w:left="1152"/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Dates of Contract Period:</w:t>
      </w:r>
    </w:p>
    <w:p w:rsidR="00F5368E" w:rsidRPr="003C45F7" w:rsidRDefault="00F5368E" w:rsidP="00787F83">
      <w:pPr>
        <w:ind w:left="1152"/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Amount of Award:</w:t>
      </w:r>
    </w:p>
    <w:p w:rsidR="00F5368E" w:rsidRPr="003C45F7" w:rsidRDefault="00F5368E" w:rsidP="00787F83">
      <w:pPr>
        <w:ind w:left="1152"/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Research Equipment:</w:t>
      </w:r>
    </w:p>
    <w:p w:rsidR="00F5368E" w:rsidRPr="003C45F7" w:rsidRDefault="00F5368E" w:rsidP="00787F83">
      <w:pPr>
        <w:ind w:left="1152"/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No. of Students Supported:</w:t>
      </w:r>
    </w:p>
    <w:p w:rsidR="00F5368E" w:rsidRDefault="00F5368E" w:rsidP="00787F83">
      <w:pPr>
        <w:ind w:left="1152"/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Release Time:</w:t>
      </w:r>
    </w:p>
    <w:p w:rsidR="00787F83" w:rsidRPr="003C45F7" w:rsidRDefault="00787F83" w:rsidP="00787F83">
      <w:pPr>
        <w:ind w:left="1152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Summer Support: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787F83">
      <w:pPr>
        <w:numPr>
          <w:ilvl w:val="0"/>
          <w:numId w:val="32"/>
        </w:num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New Grants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787F83">
      <w:pPr>
        <w:ind w:left="1152"/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Title:</w:t>
      </w:r>
    </w:p>
    <w:p w:rsidR="00F5368E" w:rsidRPr="003C45F7" w:rsidRDefault="00F5368E" w:rsidP="00787F83">
      <w:pPr>
        <w:ind w:left="1152"/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Sponsor:</w:t>
      </w:r>
    </w:p>
    <w:p w:rsidR="00F5368E" w:rsidRPr="003C45F7" w:rsidRDefault="00F5368E" w:rsidP="00787F83">
      <w:pPr>
        <w:ind w:left="1152"/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Account Code:</w:t>
      </w:r>
    </w:p>
    <w:p w:rsidR="00F5368E" w:rsidRPr="003C45F7" w:rsidRDefault="00F5368E" w:rsidP="00787F83">
      <w:pPr>
        <w:ind w:left="1152"/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PI and all co</w:t>
      </w:r>
      <w:r w:rsidRPr="003C45F7">
        <w:rPr>
          <w:rFonts w:ascii="Calibri" w:hAnsi="Calibri"/>
          <w:szCs w:val="24"/>
        </w:rPr>
        <w:noBreakHyphen/>
        <w:t>PI's:</w:t>
      </w:r>
    </w:p>
    <w:p w:rsidR="00F5368E" w:rsidRPr="003C45F7" w:rsidRDefault="00F5368E" w:rsidP="00787F83">
      <w:pPr>
        <w:ind w:left="1152"/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Dates of Contract Period:</w:t>
      </w:r>
    </w:p>
    <w:p w:rsidR="00F5368E" w:rsidRPr="003C45F7" w:rsidRDefault="00F5368E" w:rsidP="00787F83">
      <w:pPr>
        <w:ind w:left="1152"/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Amount of Award:</w:t>
      </w:r>
    </w:p>
    <w:p w:rsidR="00F5368E" w:rsidRPr="003C45F7" w:rsidRDefault="00F5368E" w:rsidP="00787F83">
      <w:pPr>
        <w:ind w:left="1152"/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lastRenderedPageBreak/>
        <w:t>Research Equipment:</w:t>
      </w:r>
    </w:p>
    <w:p w:rsidR="00F5368E" w:rsidRPr="003C45F7" w:rsidRDefault="00F5368E" w:rsidP="00787F83">
      <w:pPr>
        <w:ind w:left="1152"/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No. of Students Supported:</w:t>
      </w:r>
    </w:p>
    <w:p w:rsidR="00F5368E" w:rsidRDefault="00F5368E" w:rsidP="00787F83">
      <w:pPr>
        <w:ind w:left="1152"/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Release Time:</w:t>
      </w:r>
    </w:p>
    <w:p w:rsidR="00F5368E" w:rsidRPr="003C45F7" w:rsidRDefault="00787F83" w:rsidP="005C4477">
      <w:pPr>
        <w:ind w:left="1152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Summer Support:</w:t>
      </w:r>
    </w:p>
    <w:p w:rsidR="00F5368E" w:rsidRPr="003C45F7" w:rsidRDefault="00F5368E" w:rsidP="00787F83">
      <w:pPr>
        <w:numPr>
          <w:ilvl w:val="0"/>
          <w:numId w:val="32"/>
        </w:num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Research Proposals Submitted (Indicate status, i.e., denied or pending):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787F83">
      <w:pPr>
        <w:ind w:left="1152"/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Title:</w:t>
      </w:r>
    </w:p>
    <w:p w:rsidR="00F5368E" w:rsidRPr="003C45F7" w:rsidRDefault="00F5368E" w:rsidP="00787F83">
      <w:pPr>
        <w:ind w:left="1152"/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Sponsor:</w:t>
      </w:r>
    </w:p>
    <w:p w:rsidR="00F5368E" w:rsidRPr="003C45F7" w:rsidRDefault="00F5368E" w:rsidP="00787F83">
      <w:pPr>
        <w:ind w:left="1152"/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PI and all co-PI's:</w:t>
      </w:r>
    </w:p>
    <w:p w:rsidR="00F5368E" w:rsidRPr="003C45F7" w:rsidRDefault="00F5368E" w:rsidP="00787F83">
      <w:pPr>
        <w:ind w:left="1152"/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Percent of funds designated for expenditure during this reporting period under each</w:t>
      </w:r>
      <w:r w:rsidR="00220114" w:rsidRPr="003C45F7">
        <w:rPr>
          <w:rFonts w:ascii="Calibri" w:hAnsi="Calibri"/>
          <w:szCs w:val="24"/>
        </w:rPr>
        <w:t xml:space="preserve"> </w:t>
      </w:r>
      <w:r w:rsidRPr="003C45F7">
        <w:rPr>
          <w:rFonts w:ascii="Calibri" w:hAnsi="Calibri"/>
          <w:szCs w:val="24"/>
        </w:rPr>
        <w:t>PI and co</w:t>
      </w:r>
      <w:r w:rsidRPr="003C45F7">
        <w:rPr>
          <w:rFonts w:ascii="Calibri" w:hAnsi="Calibri"/>
          <w:szCs w:val="24"/>
        </w:rPr>
        <w:noBreakHyphen/>
        <w:t>PI:</w:t>
      </w:r>
    </w:p>
    <w:p w:rsidR="00F5368E" w:rsidRPr="003C45F7" w:rsidRDefault="00F5368E" w:rsidP="00787F83">
      <w:pPr>
        <w:ind w:left="1152"/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Amount:</w:t>
      </w:r>
    </w:p>
    <w:p w:rsidR="00F5368E" w:rsidRPr="003C45F7" w:rsidRDefault="00F5368E" w:rsidP="00787F83">
      <w:pPr>
        <w:ind w:left="1152"/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Research Equipment:</w:t>
      </w:r>
    </w:p>
    <w:p w:rsidR="00F5368E" w:rsidRPr="003C45F7" w:rsidRDefault="00F5368E" w:rsidP="00787F83">
      <w:pPr>
        <w:ind w:left="1152"/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No. of Students Supported:</w:t>
      </w:r>
    </w:p>
    <w:p w:rsidR="00F5368E" w:rsidRPr="003C45F7" w:rsidRDefault="00F5368E" w:rsidP="00787F83">
      <w:pPr>
        <w:ind w:left="1152"/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Status: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787F83" w:rsidRDefault="00F5368E" w:rsidP="003C45F7">
      <w:pPr>
        <w:numPr>
          <w:ilvl w:val="0"/>
          <w:numId w:val="32"/>
        </w:numPr>
        <w:rPr>
          <w:rFonts w:ascii="Calibri" w:hAnsi="Calibri"/>
          <w:szCs w:val="24"/>
        </w:rPr>
      </w:pPr>
      <w:r w:rsidRPr="00787F83">
        <w:rPr>
          <w:rFonts w:ascii="Calibri" w:hAnsi="Calibri"/>
          <w:szCs w:val="24"/>
        </w:rPr>
        <w:t>Research Activities:  Please describe in lay terms your research activities (not to exceed one page).  This</w:t>
      </w:r>
      <w:r w:rsidR="00787F83">
        <w:rPr>
          <w:rFonts w:ascii="Calibri" w:hAnsi="Calibri"/>
          <w:szCs w:val="24"/>
        </w:rPr>
        <w:t xml:space="preserve"> </w:t>
      </w:r>
      <w:r w:rsidRPr="00787F83">
        <w:rPr>
          <w:rFonts w:ascii="Calibri" w:hAnsi="Calibri"/>
          <w:szCs w:val="24"/>
        </w:rPr>
        <w:t>description might be used in response to requests from the University administration, SCHEV, State government, media, etc.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787F83">
      <w:pPr>
        <w:numPr>
          <w:ilvl w:val="0"/>
          <w:numId w:val="32"/>
        </w:num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Major developments, e.g., hardware, software, processes, etc.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3C45F7">
      <w:p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IV.</w:t>
      </w:r>
      <w:r w:rsidRPr="003C45F7">
        <w:rPr>
          <w:rFonts w:ascii="Calibri" w:hAnsi="Calibri"/>
          <w:szCs w:val="24"/>
        </w:rPr>
        <w:tab/>
      </w:r>
      <w:r w:rsidRPr="003C45F7">
        <w:rPr>
          <w:rFonts w:ascii="Calibri" w:hAnsi="Calibri"/>
          <w:szCs w:val="24"/>
        </w:rPr>
        <w:tab/>
      </w:r>
      <w:r w:rsidR="00117CD5" w:rsidRPr="003C45F7">
        <w:rPr>
          <w:rFonts w:ascii="Calibri" w:hAnsi="Calibri"/>
          <w:szCs w:val="24"/>
        </w:rPr>
        <w:tab/>
      </w:r>
      <w:r w:rsidR="00117CD5" w:rsidRPr="003C45F7">
        <w:rPr>
          <w:rFonts w:ascii="Calibri" w:hAnsi="Calibri"/>
          <w:szCs w:val="24"/>
        </w:rPr>
        <w:tab/>
      </w:r>
      <w:r w:rsidRPr="003C45F7">
        <w:rPr>
          <w:rFonts w:ascii="Calibri" w:hAnsi="Calibri"/>
          <w:szCs w:val="24"/>
        </w:rPr>
        <w:t>Publications (In all cases, indicate all authors and the order in which they are listed.)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787F83">
      <w:pPr>
        <w:numPr>
          <w:ilvl w:val="0"/>
          <w:numId w:val="33"/>
        </w:num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Technical Papers (give full reference details, including page length of article)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787F83">
      <w:pPr>
        <w:numPr>
          <w:ilvl w:val="0"/>
          <w:numId w:val="34"/>
        </w:num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 xml:space="preserve">Refereed Archival Journals                                  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787F83">
      <w:pPr>
        <w:numPr>
          <w:ilvl w:val="1"/>
          <w:numId w:val="32"/>
        </w:num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Published</w:t>
      </w:r>
    </w:p>
    <w:p w:rsidR="00B7557B" w:rsidRPr="003C45F7" w:rsidRDefault="00F5368E" w:rsidP="00787F83">
      <w:pPr>
        <w:numPr>
          <w:ilvl w:val="1"/>
          <w:numId w:val="32"/>
        </w:num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Accepted*</w:t>
      </w:r>
    </w:p>
    <w:p w:rsidR="00F5368E" w:rsidRPr="003C45F7" w:rsidRDefault="00F5368E" w:rsidP="00787F83">
      <w:pPr>
        <w:numPr>
          <w:ilvl w:val="1"/>
          <w:numId w:val="32"/>
        </w:num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Submitted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787F83">
      <w:pPr>
        <w:ind w:left="720" w:firstLine="144"/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*Publications in press should be listed under (b) Accepted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787F83">
      <w:pPr>
        <w:numPr>
          <w:ilvl w:val="0"/>
          <w:numId w:val="34"/>
        </w:num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Refereed Conference Proceedings (underline presenting author)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787F83" w:rsidRPr="003C45F7" w:rsidRDefault="00787F83" w:rsidP="00787F83">
      <w:pPr>
        <w:numPr>
          <w:ilvl w:val="0"/>
          <w:numId w:val="35"/>
        </w:num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Published</w:t>
      </w:r>
    </w:p>
    <w:p w:rsidR="00787F83" w:rsidRPr="003C45F7" w:rsidRDefault="00787F83" w:rsidP="00787F83">
      <w:pPr>
        <w:numPr>
          <w:ilvl w:val="0"/>
          <w:numId w:val="35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Accepted</w:t>
      </w:r>
    </w:p>
    <w:p w:rsidR="00787F83" w:rsidRPr="003C45F7" w:rsidRDefault="00787F83" w:rsidP="00787F83">
      <w:pPr>
        <w:numPr>
          <w:ilvl w:val="0"/>
          <w:numId w:val="35"/>
        </w:num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Submitted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787F83">
      <w:pPr>
        <w:numPr>
          <w:ilvl w:val="0"/>
          <w:numId w:val="34"/>
        </w:num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Non-Refereed Conference Proceedings (underline presenting author)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787F83" w:rsidRPr="003C45F7" w:rsidRDefault="00787F83" w:rsidP="00787F83">
      <w:pPr>
        <w:numPr>
          <w:ilvl w:val="0"/>
          <w:numId w:val="36"/>
        </w:num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Published</w:t>
      </w:r>
    </w:p>
    <w:p w:rsidR="00787F83" w:rsidRPr="003C45F7" w:rsidRDefault="00787F83" w:rsidP="00787F83">
      <w:pPr>
        <w:numPr>
          <w:ilvl w:val="0"/>
          <w:numId w:val="36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lastRenderedPageBreak/>
        <w:t>Accepted</w:t>
      </w:r>
    </w:p>
    <w:p w:rsidR="00787F83" w:rsidRPr="003C45F7" w:rsidRDefault="00787F83" w:rsidP="00787F83">
      <w:pPr>
        <w:numPr>
          <w:ilvl w:val="0"/>
          <w:numId w:val="36"/>
        </w:num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Submitted</w:t>
      </w:r>
    </w:p>
    <w:p w:rsidR="00787F83" w:rsidRDefault="00787F83" w:rsidP="003C45F7">
      <w:pPr>
        <w:rPr>
          <w:rFonts w:ascii="Calibri" w:hAnsi="Calibri"/>
          <w:szCs w:val="24"/>
        </w:rPr>
      </w:pPr>
    </w:p>
    <w:p w:rsidR="00F5368E" w:rsidRPr="003C45F7" w:rsidRDefault="00F5368E" w:rsidP="00787F83">
      <w:pPr>
        <w:numPr>
          <w:ilvl w:val="0"/>
          <w:numId w:val="33"/>
        </w:num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Books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787F83">
      <w:pPr>
        <w:numPr>
          <w:ilvl w:val="0"/>
          <w:numId w:val="37"/>
        </w:num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Published</w:t>
      </w:r>
    </w:p>
    <w:p w:rsidR="00F5368E" w:rsidRPr="003C45F7" w:rsidRDefault="00F5368E" w:rsidP="00787F83">
      <w:pPr>
        <w:numPr>
          <w:ilvl w:val="0"/>
          <w:numId w:val="37"/>
        </w:num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Edited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Default="00F5368E" w:rsidP="00787F83">
      <w:pPr>
        <w:numPr>
          <w:ilvl w:val="0"/>
          <w:numId w:val="33"/>
        </w:num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 xml:space="preserve">Other Publications </w:t>
      </w:r>
      <w:r w:rsidRPr="003C45F7">
        <w:rPr>
          <w:rFonts w:ascii="Calibri" w:hAnsi="Calibri"/>
          <w:szCs w:val="24"/>
        </w:rPr>
        <w:noBreakHyphen/>
        <w:t xml:space="preserve"> Book chapters, Reviews, Abstracts, </w:t>
      </w:r>
      <w:r w:rsidR="007A546F">
        <w:rPr>
          <w:rFonts w:ascii="Calibri" w:hAnsi="Calibri"/>
          <w:szCs w:val="24"/>
        </w:rPr>
        <w:t xml:space="preserve">Reports, </w:t>
      </w:r>
      <w:r w:rsidRPr="003C45F7">
        <w:rPr>
          <w:rFonts w:ascii="Calibri" w:hAnsi="Calibri"/>
          <w:szCs w:val="24"/>
        </w:rPr>
        <w:t>etc.</w:t>
      </w:r>
    </w:p>
    <w:p w:rsidR="007076B8" w:rsidRPr="003C45F7" w:rsidRDefault="005C3DB3" w:rsidP="00787F83">
      <w:pPr>
        <w:numPr>
          <w:ilvl w:val="0"/>
          <w:numId w:val="33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Citations – please provide</w:t>
      </w:r>
      <w:r w:rsidR="007076B8">
        <w:rPr>
          <w:rFonts w:ascii="Calibri" w:hAnsi="Calibri"/>
          <w:szCs w:val="24"/>
        </w:rPr>
        <w:t xml:space="preserve"> the </w:t>
      </w:r>
      <w:r>
        <w:rPr>
          <w:rFonts w:ascii="Calibri" w:hAnsi="Calibri"/>
          <w:szCs w:val="24"/>
        </w:rPr>
        <w:t xml:space="preserve">total cumulative </w:t>
      </w:r>
      <w:r w:rsidR="007076B8">
        <w:rPr>
          <w:rFonts w:ascii="Calibri" w:hAnsi="Calibri"/>
          <w:szCs w:val="24"/>
        </w:rPr>
        <w:t>number of citations of your publications</w:t>
      </w:r>
      <w:r>
        <w:rPr>
          <w:rFonts w:ascii="Calibri" w:hAnsi="Calibri"/>
          <w:szCs w:val="24"/>
        </w:rPr>
        <w:t>, your current h factor,</w:t>
      </w:r>
      <w:r w:rsidR="007076B8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and the total number of citations during the current year. Please use </w:t>
      </w:r>
      <w:r w:rsidR="007076B8">
        <w:rPr>
          <w:rFonts w:ascii="Calibri" w:hAnsi="Calibri"/>
          <w:szCs w:val="24"/>
        </w:rPr>
        <w:t>reports generated by Google Scholar</w:t>
      </w:r>
      <w:r>
        <w:rPr>
          <w:rFonts w:ascii="Calibri" w:hAnsi="Calibri"/>
          <w:szCs w:val="24"/>
        </w:rPr>
        <w:t xml:space="preserve"> to allow for consistency across the School</w:t>
      </w:r>
      <w:r w:rsidR="007076B8">
        <w:rPr>
          <w:rFonts w:ascii="Calibri" w:hAnsi="Calibri"/>
          <w:szCs w:val="24"/>
        </w:rPr>
        <w:t>.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3C45F7">
      <w:p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V.</w:t>
      </w:r>
      <w:r w:rsidRPr="003C45F7">
        <w:rPr>
          <w:rFonts w:ascii="Calibri" w:hAnsi="Calibri"/>
          <w:szCs w:val="24"/>
        </w:rPr>
        <w:tab/>
      </w:r>
      <w:r w:rsidRPr="003C45F7">
        <w:rPr>
          <w:rFonts w:ascii="Calibri" w:hAnsi="Calibri"/>
          <w:szCs w:val="24"/>
        </w:rPr>
        <w:tab/>
      </w:r>
      <w:r w:rsidR="00B7557B" w:rsidRPr="003C45F7">
        <w:rPr>
          <w:rFonts w:ascii="Calibri" w:hAnsi="Calibri"/>
          <w:szCs w:val="24"/>
        </w:rPr>
        <w:tab/>
      </w:r>
      <w:r w:rsidR="00B7557B" w:rsidRPr="003C45F7">
        <w:rPr>
          <w:rFonts w:ascii="Calibri" w:hAnsi="Calibri"/>
          <w:szCs w:val="24"/>
        </w:rPr>
        <w:tab/>
      </w:r>
      <w:r w:rsidRPr="003C45F7">
        <w:rPr>
          <w:rFonts w:ascii="Calibri" w:hAnsi="Calibri"/>
          <w:szCs w:val="24"/>
        </w:rPr>
        <w:t>Inventions</w:t>
      </w:r>
    </w:p>
    <w:p w:rsidR="00B7557B" w:rsidRPr="003C45F7" w:rsidRDefault="00B7557B" w:rsidP="003C45F7">
      <w:pPr>
        <w:rPr>
          <w:rFonts w:ascii="Calibri" w:hAnsi="Calibri"/>
          <w:szCs w:val="24"/>
        </w:rPr>
      </w:pPr>
    </w:p>
    <w:p w:rsidR="00F5368E" w:rsidRPr="003C45F7" w:rsidRDefault="00F5368E" w:rsidP="00787F83">
      <w:pPr>
        <w:numPr>
          <w:ilvl w:val="0"/>
          <w:numId w:val="38"/>
        </w:num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Invention Disclosures Reported</w:t>
      </w:r>
      <w:r w:rsidRPr="003C45F7">
        <w:rPr>
          <w:rFonts w:ascii="Calibri" w:hAnsi="Calibri"/>
          <w:szCs w:val="24"/>
        </w:rPr>
        <w:tab/>
      </w:r>
    </w:p>
    <w:p w:rsidR="00F5368E" w:rsidRPr="003C45F7" w:rsidRDefault="00F5368E" w:rsidP="00787F83">
      <w:pPr>
        <w:numPr>
          <w:ilvl w:val="0"/>
          <w:numId w:val="38"/>
        </w:num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Patent Applications Filed</w:t>
      </w:r>
    </w:p>
    <w:p w:rsidR="00F5368E" w:rsidRPr="003C45F7" w:rsidRDefault="00F5368E" w:rsidP="00787F83">
      <w:pPr>
        <w:numPr>
          <w:ilvl w:val="0"/>
          <w:numId w:val="38"/>
        </w:num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Patents Issued</w:t>
      </w:r>
    </w:p>
    <w:p w:rsidR="00F5368E" w:rsidRPr="003C45F7" w:rsidRDefault="00F5368E" w:rsidP="00787F83">
      <w:pPr>
        <w:numPr>
          <w:ilvl w:val="0"/>
          <w:numId w:val="38"/>
        </w:num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 xml:space="preserve">Technologies Licensed 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3C45F7">
      <w:p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 xml:space="preserve">VI.  </w:t>
      </w:r>
      <w:r w:rsidRPr="003C45F7">
        <w:rPr>
          <w:rFonts w:ascii="Calibri" w:hAnsi="Calibri"/>
          <w:szCs w:val="24"/>
        </w:rPr>
        <w:tab/>
      </w:r>
      <w:r w:rsidR="00B7557B" w:rsidRPr="003C45F7">
        <w:rPr>
          <w:rFonts w:ascii="Calibri" w:hAnsi="Calibri"/>
          <w:szCs w:val="24"/>
        </w:rPr>
        <w:tab/>
      </w:r>
      <w:r w:rsidR="00B7557B" w:rsidRPr="003C45F7">
        <w:rPr>
          <w:rFonts w:ascii="Calibri" w:hAnsi="Calibri"/>
          <w:szCs w:val="24"/>
        </w:rPr>
        <w:tab/>
      </w:r>
      <w:r w:rsidRPr="003C45F7">
        <w:rPr>
          <w:rFonts w:ascii="Calibri" w:hAnsi="Calibri"/>
          <w:szCs w:val="24"/>
        </w:rPr>
        <w:t>Professional Activities</w:t>
      </w:r>
    </w:p>
    <w:p w:rsidR="00F71863" w:rsidRDefault="00F71863" w:rsidP="003C45F7">
      <w:pPr>
        <w:rPr>
          <w:rFonts w:ascii="Calibri" w:hAnsi="Calibri"/>
          <w:szCs w:val="24"/>
        </w:rPr>
      </w:pPr>
    </w:p>
    <w:p w:rsidR="00F5368E" w:rsidRPr="003C45F7" w:rsidRDefault="00F5368E" w:rsidP="00F71863">
      <w:pPr>
        <w:numPr>
          <w:ilvl w:val="0"/>
          <w:numId w:val="39"/>
        </w:num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Professional Societies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F71863">
      <w:pPr>
        <w:numPr>
          <w:ilvl w:val="0"/>
          <w:numId w:val="40"/>
        </w:num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Memberships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B7557B" w:rsidRPr="003C45F7" w:rsidRDefault="00F5368E" w:rsidP="00F71863">
      <w:pPr>
        <w:numPr>
          <w:ilvl w:val="1"/>
          <w:numId w:val="31"/>
        </w:num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Continuing</w:t>
      </w:r>
    </w:p>
    <w:p w:rsidR="00F5368E" w:rsidRPr="003C45F7" w:rsidRDefault="00F5368E" w:rsidP="00F71863">
      <w:pPr>
        <w:numPr>
          <w:ilvl w:val="1"/>
          <w:numId w:val="31"/>
        </w:num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New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F71863">
      <w:pPr>
        <w:numPr>
          <w:ilvl w:val="0"/>
          <w:numId w:val="40"/>
        </w:num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 xml:space="preserve">Offices Held and Committee Assignments                  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Default="00F5368E" w:rsidP="00F71863">
      <w:pPr>
        <w:numPr>
          <w:ilvl w:val="0"/>
          <w:numId w:val="40"/>
        </w:num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Editorships and Editorial Boards</w:t>
      </w:r>
    </w:p>
    <w:p w:rsidR="00071C6B" w:rsidRDefault="00071C6B" w:rsidP="005C4477">
      <w:pPr>
        <w:rPr>
          <w:rFonts w:ascii="Calibri" w:hAnsi="Calibri"/>
          <w:szCs w:val="24"/>
        </w:rPr>
      </w:pPr>
    </w:p>
    <w:p w:rsidR="00071C6B" w:rsidRPr="003C45F7" w:rsidRDefault="00071C6B" w:rsidP="00F71863">
      <w:pPr>
        <w:numPr>
          <w:ilvl w:val="0"/>
          <w:numId w:val="40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Proposal and Paper Reviewer Service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075367">
      <w:pPr>
        <w:numPr>
          <w:ilvl w:val="0"/>
          <w:numId w:val="39"/>
        </w:num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Professional Meetings Attended (Other than those listed in Paragraph C., below)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075367">
      <w:pPr>
        <w:ind w:left="1440" w:firstLine="144"/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  <w:u w:val="single"/>
        </w:rPr>
        <w:t>Meeting</w:t>
      </w:r>
      <w:r w:rsidRPr="003C45F7">
        <w:rPr>
          <w:rFonts w:ascii="Calibri" w:hAnsi="Calibri"/>
          <w:szCs w:val="24"/>
        </w:rPr>
        <w:t xml:space="preserve">               </w:t>
      </w:r>
      <w:r w:rsidRPr="003C45F7">
        <w:rPr>
          <w:rFonts w:ascii="Calibri" w:hAnsi="Calibri"/>
          <w:szCs w:val="24"/>
          <w:u w:val="single"/>
        </w:rPr>
        <w:t>Society</w:t>
      </w:r>
      <w:r w:rsidRPr="003C45F7">
        <w:rPr>
          <w:rFonts w:ascii="Calibri" w:hAnsi="Calibri"/>
          <w:szCs w:val="24"/>
        </w:rPr>
        <w:t xml:space="preserve">               </w:t>
      </w:r>
      <w:r w:rsidRPr="003C45F7">
        <w:rPr>
          <w:rFonts w:ascii="Calibri" w:hAnsi="Calibri"/>
          <w:szCs w:val="24"/>
          <w:u w:val="single"/>
        </w:rPr>
        <w:t>Place</w:t>
      </w:r>
      <w:r w:rsidRPr="003C45F7">
        <w:rPr>
          <w:rFonts w:ascii="Calibri" w:hAnsi="Calibri"/>
          <w:szCs w:val="24"/>
        </w:rPr>
        <w:t xml:space="preserve">                 </w:t>
      </w:r>
      <w:r w:rsidRPr="003C45F7">
        <w:rPr>
          <w:rFonts w:ascii="Calibri" w:hAnsi="Calibri"/>
          <w:szCs w:val="24"/>
          <w:u w:val="single"/>
        </w:rPr>
        <w:t>Date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AC3696">
      <w:pPr>
        <w:numPr>
          <w:ilvl w:val="0"/>
          <w:numId w:val="39"/>
        </w:num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Presentations (that do not have associated written paper)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AC3696">
      <w:pPr>
        <w:ind w:left="1296" w:firstLine="144"/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  <w:u w:val="single"/>
        </w:rPr>
        <w:t>Title of Presentation</w:t>
      </w:r>
      <w:r w:rsidRPr="003C45F7">
        <w:rPr>
          <w:rFonts w:ascii="Calibri" w:hAnsi="Calibri"/>
          <w:szCs w:val="24"/>
        </w:rPr>
        <w:t xml:space="preserve">         </w:t>
      </w:r>
      <w:r w:rsidRPr="003C45F7">
        <w:rPr>
          <w:rFonts w:ascii="Calibri" w:hAnsi="Calibri"/>
          <w:szCs w:val="24"/>
          <w:u w:val="single"/>
        </w:rPr>
        <w:t>Meeting</w:t>
      </w:r>
      <w:r w:rsidRPr="003C45F7">
        <w:rPr>
          <w:rFonts w:ascii="Calibri" w:hAnsi="Calibri"/>
          <w:szCs w:val="24"/>
        </w:rPr>
        <w:t xml:space="preserve">               </w:t>
      </w:r>
      <w:r w:rsidRPr="003C45F7">
        <w:rPr>
          <w:rFonts w:ascii="Calibri" w:hAnsi="Calibri"/>
          <w:szCs w:val="24"/>
          <w:u w:val="single"/>
        </w:rPr>
        <w:t>Place</w:t>
      </w:r>
      <w:r w:rsidRPr="003C45F7">
        <w:rPr>
          <w:rFonts w:ascii="Calibri" w:hAnsi="Calibri"/>
          <w:szCs w:val="24"/>
        </w:rPr>
        <w:t xml:space="preserve">                 </w:t>
      </w:r>
      <w:r w:rsidRPr="003C45F7">
        <w:rPr>
          <w:rFonts w:ascii="Calibri" w:hAnsi="Calibri"/>
          <w:szCs w:val="24"/>
          <w:u w:val="single"/>
        </w:rPr>
        <w:t>Date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AC3696" w:rsidRDefault="00F5368E" w:rsidP="003C45F7">
      <w:pPr>
        <w:numPr>
          <w:ilvl w:val="0"/>
          <w:numId w:val="39"/>
        </w:numPr>
        <w:rPr>
          <w:rFonts w:ascii="Calibri" w:hAnsi="Calibri"/>
          <w:szCs w:val="24"/>
        </w:rPr>
      </w:pPr>
      <w:r w:rsidRPr="00AC3696">
        <w:rPr>
          <w:rFonts w:ascii="Calibri" w:hAnsi="Calibri"/>
          <w:szCs w:val="24"/>
        </w:rPr>
        <w:t>Meetings and Conferences in which you were an organizer or a presiding officer.  (Please note your</w:t>
      </w:r>
      <w:r w:rsidR="00AC3696">
        <w:rPr>
          <w:rFonts w:ascii="Calibri" w:hAnsi="Calibri"/>
          <w:szCs w:val="24"/>
        </w:rPr>
        <w:t xml:space="preserve"> activity</w:t>
      </w:r>
      <w:r w:rsidRPr="00AC3696">
        <w:rPr>
          <w:rFonts w:ascii="Calibri" w:hAnsi="Calibri"/>
          <w:szCs w:val="24"/>
        </w:rPr>
        <w:t>)</w:t>
      </w:r>
      <w:r w:rsidR="00AC3696">
        <w:rPr>
          <w:rFonts w:ascii="Calibri" w:hAnsi="Calibri"/>
          <w:szCs w:val="24"/>
        </w:rPr>
        <w:t>.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AC3696">
      <w:pPr>
        <w:numPr>
          <w:ilvl w:val="0"/>
          <w:numId w:val="39"/>
        </w:num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Invited Lectureships and Speeches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AC3696">
      <w:pPr>
        <w:ind w:left="1296" w:firstLine="144"/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  <w:u w:val="single"/>
        </w:rPr>
        <w:t>Title</w:t>
      </w:r>
      <w:r w:rsidRPr="003C45F7">
        <w:rPr>
          <w:rFonts w:ascii="Calibri" w:hAnsi="Calibri"/>
          <w:szCs w:val="24"/>
        </w:rPr>
        <w:t xml:space="preserve">              </w:t>
      </w:r>
      <w:r w:rsidRPr="003C45F7">
        <w:rPr>
          <w:rFonts w:ascii="Calibri" w:hAnsi="Calibri"/>
          <w:szCs w:val="24"/>
          <w:u w:val="single"/>
        </w:rPr>
        <w:t>Organization</w:t>
      </w:r>
      <w:r w:rsidRPr="003C45F7">
        <w:rPr>
          <w:rFonts w:ascii="Calibri" w:hAnsi="Calibri"/>
          <w:szCs w:val="24"/>
        </w:rPr>
        <w:t xml:space="preserve">             </w:t>
      </w:r>
      <w:r w:rsidRPr="003C45F7">
        <w:rPr>
          <w:rFonts w:ascii="Calibri" w:hAnsi="Calibri"/>
          <w:szCs w:val="24"/>
          <w:u w:val="single"/>
        </w:rPr>
        <w:t>Place</w:t>
      </w:r>
      <w:r w:rsidRPr="003C45F7">
        <w:rPr>
          <w:rFonts w:ascii="Calibri" w:hAnsi="Calibri"/>
          <w:szCs w:val="24"/>
        </w:rPr>
        <w:t xml:space="preserve">                </w:t>
      </w:r>
      <w:r w:rsidRPr="003C45F7">
        <w:rPr>
          <w:rFonts w:ascii="Calibri" w:hAnsi="Calibri"/>
          <w:szCs w:val="24"/>
          <w:u w:val="single"/>
        </w:rPr>
        <w:t>Date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AC3696">
      <w:pPr>
        <w:numPr>
          <w:ilvl w:val="0"/>
          <w:numId w:val="39"/>
        </w:num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Awards, Honors</w:t>
      </w:r>
      <w:r w:rsidR="004550B6">
        <w:rPr>
          <w:rFonts w:ascii="Calibri" w:hAnsi="Calibri"/>
          <w:szCs w:val="24"/>
        </w:rPr>
        <w:t xml:space="preserve"> (include SEAS, University, and external awards)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DC6883" w:rsidP="003C45F7">
      <w:p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VII.</w:t>
      </w:r>
      <w:r w:rsidRPr="003C45F7">
        <w:rPr>
          <w:rFonts w:ascii="Calibri" w:hAnsi="Calibri"/>
          <w:szCs w:val="24"/>
        </w:rPr>
        <w:tab/>
      </w:r>
      <w:r w:rsidRPr="003C45F7">
        <w:rPr>
          <w:rFonts w:ascii="Calibri" w:hAnsi="Calibri"/>
          <w:szCs w:val="24"/>
        </w:rPr>
        <w:tab/>
      </w:r>
      <w:r w:rsidRPr="003C45F7">
        <w:rPr>
          <w:rFonts w:ascii="Calibri" w:hAnsi="Calibri"/>
          <w:szCs w:val="24"/>
        </w:rPr>
        <w:tab/>
      </w:r>
      <w:r w:rsidR="00F5368E" w:rsidRPr="003C45F7">
        <w:rPr>
          <w:rFonts w:ascii="Calibri" w:hAnsi="Calibri"/>
          <w:szCs w:val="24"/>
        </w:rPr>
        <w:t>Public Service and Outreach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AC3696">
      <w:pPr>
        <w:numPr>
          <w:ilvl w:val="0"/>
          <w:numId w:val="41"/>
        </w:num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Please give a brief description of any such activity.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3C45F7">
      <w:p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VIII.</w:t>
      </w:r>
      <w:r w:rsidRPr="003C45F7">
        <w:rPr>
          <w:rFonts w:ascii="Calibri" w:hAnsi="Calibri"/>
          <w:szCs w:val="24"/>
        </w:rPr>
        <w:tab/>
      </w:r>
      <w:r w:rsidRPr="003C45F7">
        <w:rPr>
          <w:rFonts w:ascii="Calibri" w:hAnsi="Calibri"/>
          <w:szCs w:val="24"/>
        </w:rPr>
        <w:tab/>
      </w:r>
      <w:r w:rsidR="00DC6883" w:rsidRPr="003C45F7">
        <w:rPr>
          <w:rFonts w:ascii="Calibri" w:hAnsi="Calibri"/>
          <w:szCs w:val="24"/>
        </w:rPr>
        <w:tab/>
      </w:r>
      <w:r w:rsidRPr="003C45F7">
        <w:rPr>
          <w:rFonts w:ascii="Calibri" w:hAnsi="Calibri"/>
          <w:szCs w:val="24"/>
        </w:rPr>
        <w:t>Consulting (Professional services for which remuneration was received)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AC3696">
      <w:pPr>
        <w:ind w:left="720" w:firstLine="144"/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  <w:u w:val="single"/>
        </w:rPr>
        <w:t>Organization</w:t>
      </w:r>
      <w:r w:rsidRPr="003C45F7">
        <w:rPr>
          <w:rFonts w:ascii="Calibri" w:hAnsi="Calibri"/>
          <w:szCs w:val="24"/>
        </w:rPr>
        <w:tab/>
      </w:r>
      <w:r w:rsidRPr="003C45F7">
        <w:rPr>
          <w:rFonts w:ascii="Calibri" w:hAnsi="Calibri"/>
          <w:szCs w:val="24"/>
        </w:rPr>
        <w:tab/>
      </w:r>
      <w:r w:rsidR="00AC3696">
        <w:rPr>
          <w:rFonts w:ascii="Calibri" w:hAnsi="Calibri"/>
          <w:szCs w:val="24"/>
        </w:rPr>
        <w:tab/>
      </w:r>
      <w:r w:rsidRPr="003C45F7">
        <w:rPr>
          <w:rFonts w:ascii="Calibri" w:hAnsi="Calibri"/>
          <w:szCs w:val="24"/>
          <w:u w:val="single"/>
        </w:rPr>
        <w:t>Dates</w:t>
      </w:r>
      <w:r w:rsidRPr="003C45F7">
        <w:rPr>
          <w:rFonts w:ascii="Calibri" w:hAnsi="Calibri"/>
          <w:szCs w:val="24"/>
        </w:rPr>
        <w:tab/>
      </w:r>
      <w:r w:rsidRPr="003C45F7">
        <w:rPr>
          <w:rFonts w:ascii="Calibri" w:hAnsi="Calibri"/>
          <w:szCs w:val="24"/>
        </w:rPr>
        <w:tab/>
      </w:r>
      <w:r w:rsidRPr="003C45F7">
        <w:rPr>
          <w:rFonts w:ascii="Calibri" w:hAnsi="Calibri"/>
          <w:szCs w:val="24"/>
          <w:u w:val="single"/>
        </w:rPr>
        <w:t>Description of consulting services rendered</w:t>
      </w:r>
    </w:p>
    <w:p w:rsidR="00F5368E" w:rsidRPr="003C45F7" w:rsidRDefault="00AC3696" w:rsidP="003C45F7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AC3696">
      <w:pPr>
        <w:ind w:left="720"/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 xml:space="preserve">Please include a confirmation that your level of consulting did not exceed the limits on outside consulting (one day per week for 9 </w:t>
      </w:r>
      <w:proofErr w:type="spellStart"/>
      <w:r w:rsidRPr="003C45F7">
        <w:rPr>
          <w:rFonts w:ascii="Calibri" w:hAnsi="Calibri"/>
          <w:szCs w:val="24"/>
        </w:rPr>
        <w:t>mo</w:t>
      </w:r>
      <w:proofErr w:type="spellEnd"/>
      <w:r w:rsidRPr="003C45F7">
        <w:rPr>
          <w:rFonts w:ascii="Calibri" w:hAnsi="Calibri"/>
          <w:szCs w:val="24"/>
        </w:rPr>
        <w:t xml:space="preserve"> or 12 </w:t>
      </w:r>
      <w:proofErr w:type="spellStart"/>
      <w:r w:rsidRPr="003C45F7">
        <w:rPr>
          <w:rFonts w:ascii="Calibri" w:hAnsi="Calibri"/>
          <w:szCs w:val="24"/>
        </w:rPr>
        <w:t>mo</w:t>
      </w:r>
      <w:proofErr w:type="spellEnd"/>
      <w:r w:rsidRPr="003C45F7">
        <w:rPr>
          <w:rFonts w:ascii="Calibri" w:hAnsi="Calibri"/>
          <w:szCs w:val="24"/>
        </w:rPr>
        <w:t xml:space="preserve"> appointment, i.e., 39 or 52 days,</w:t>
      </w:r>
      <w:r w:rsidR="00DC6883" w:rsidRPr="003C45F7">
        <w:rPr>
          <w:rFonts w:ascii="Calibri" w:hAnsi="Calibri"/>
          <w:szCs w:val="24"/>
        </w:rPr>
        <w:t xml:space="preserve"> </w:t>
      </w:r>
      <w:r w:rsidRPr="003C45F7">
        <w:rPr>
          <w:rFonts w:ascii="Calibri" w:hAnsi="Calibri"/>
          <w:szCs w:val="24"/>
        </w:rPr>
        <w:t>respectively).</w:t>
      </w: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F5368E" w:rsidRPr="003C45F7" w:rsidRDefault="00F5368E" w:rsidP="003C45F7">
      <w:pPr>
        <w:rPr>
          <w:rFonts w:ascii="Calibri" w:hAnsi="Calibri"/>
          <w:szCs w:val="24"/>
        </w:rPr>
      </w:pPr>
    </w:p>
    <w:p w:rsidR="00DC6883" w:rsidRPr="003C45F7" w:rsidRDefault="00F5368E" w:rsidP="003C45F7">
      <w:pPr>
        <w:rPr>
          <w:rFonts w:ascii="Calibri" w:hAnsi="Calibri"/>
          <w:szCs w:val="24"/>
        </w:rPr>
      </w:pPr>
      <w:r w:rsidRPr="003C45F7">
        <w:rPr>
          <w:rFonts w:ascii="Calibri" w:hAnsi="Calibri"/>
          <w:szCs w:val="24"/>
        </w:rPr>
        <w:t>IX.</w:t>
      </w:r>
      <w:r w:rsidRPr="003C45F7">
        <w:rPr>
          <w:rFonts w:ascii="Calibri" w:hAnsi="Calibri"/>
          <w:szCs w:val="24"/>
        </w:rPr>
        <w:tab/>
      </w:r>
      <w:r w:rsidRPr="003C45F7">
        <w:rPr>
          <w:rFonts w:ascii="Calibri" w:hAnsi="Calibri"/>
          <w:szCs w:val="24"/>
        </w:rPr>
        <w:tab/>
      </w:r>
      <w:r w:rsidR="00DC6883" w:rsidRPr="003C45F7">
        <w:rPr>
          <w:rFonts w:ascii="Calibri" w:hAnsi="Calibri"/>
          <w:szCs w:val="24"/>
        </w:rPr>
        <w:tab/>
      </w:r>
      <w:r w:rsidR="00DC6883" w:rsidRPr="003C45F7">
        <w:rPr>
          <w:rFonts w:ascii="Calibri" w:hAnsi="Calibri"/>
          <w:szCs w:val="24"/>
        </w:rPr>
        <w:tab/>
      </w:r>
      <w:r w:rsidRPr="003C45F7">
        <w:rPr>
          <w:rFonts w:ascii="Calibri" w:hAnsi="Calibri"/>
          <w:szCs w:val="24"/>
        </w:rPr>
        <w:t>Please give additional information not included elsewh</w:t>
      </w:r>
      <w:r w:rsidR="00864231">
        <w:rPr>
          <w:rFonts w:ascii="Calibri" w:hAnsi="Calibri"/>
          <w:szCs w:val="24"/>
        </w:rPr>
        <w:t xml:space="preserve">ere in this report or offer any </w:t>
      </w:r>
      <w:r w:rsidRPr="003C45F7">
        <w:rPr>
          <w:rFonts w:ascii="Calibri" w:hAnsi="Calibri"/>
          <w:szCs w:val="24"/>
        </w:rPr>
        <w:t>summarizing</w:t>
      </w:r>
    </w:p>
    <w:p w:rsidR="005C3DB3" w:rsidRDefault="00F5368E" w:rsidP="005C3DB3">
      <w:pPr>
        <w:ind w:left="576" w:firstLine="144"/>
        <w:rPr>
          <w:rFonts w:ascii="Calibri" w:hAnsi="Calibri"/>
          <w:szCs w:val="24"/>
        </w:rPr>
      </w:pPr>
      <w:proofErr w:type="gramStart"/>
      <w:r w:rsidRPr="003C45F7">
        <w:rPr>
          <w:rFonts w:ascii="Calibri" w:hAnsi="Calibri"/>
          <w:szCs w:val="24"/>
        </w:rPr>
        <w:t>statements</w:t>
      </w:r>
      <w:proofErr w:type="gramEnd"/>
      <w:r w:rsidRPr="003C45F7">
        <w:rPr>
          <w:rFonts w:ascii="Calibri" w:hAnsi="Calibri"/>
          <w:szCs w:val="24"/>
        </w:rPr>
        <w:t xml:space="preserve"> you may wish to make.</w:t>
      </w:r>
    </w:p>
    <w:p w:rsidR="005C4477" w:rsidRDefault="005C4477" w:rsidP="005C3DB3">
      <w:pPr>
        <w:ind w:left="576" w:firstLine="144"/>
        <w:rPr>
          <w:rFonts w:ascii="Calibri" w:hAnsi="Calibri"/>
          <w:szCs w:val="24"/>
        </w:rPr>
      </w:pPr>
    </w:p>
    <w:p w:rsidR="005C4477" w:rsidRDefault="005C4477">
      <w:pPr>
        <w:widowControl/>
        <w:rPr>
          <w:rFonts w:ascii="Calibri" w:hAnsi="Calibri"/>
          <w:szCs w:val="24"/>
        </w:rPr>
      </w:pPr>
    </w:p>
    <w:p w:rsidR="00D271E0" w:rsidRDefault="00D271E0">
      <w:pPr>
        <w:widowControl/>
        <w:rPr>
          <w:rFonts w:ascii="Calibri" w:hAnsi="Calibri"/>
          <w:szCs w:val="24"/>
        </w:rPr>
      </w:pPr>
    </w:p>
    <w:p w:rsidR="00D271E0" w:rsidRDefault="00D271E0">
      <w:pPr>
        <w:widowControl/>
        <w:rPr>
          <w:rFonts w:ascii="Calibri" w:hAnsi="Calibri"/>
          <w:szCs w:val="24"/>
        </w:rPr>
      </w:pPr>
    </w:p>
    <w:p w:rsidR="00D271E0" w:rsidRDefault="00D271E0">
      <w:pPr>
        <w:widowControl/>
        <w:rPr>
          <w:rFonts w:ascii="Calibri" w:hAnsi="Calibri"/>
          <w:szCs w:val="24"/>
        </w:rPr>
      </w:pPr>
    </w:p>
    <w:p w:rsidR="00D271E0" w:rsidRDefault="00AF1968">
      <w:pPr>
        <w:widowControl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4/25/13</w:t>
      </w:r>
    </w:p>
    <w:p w:rsidR="00D271E0" w:rsidRDefault="00D271E0">
      <w:pPr>
        <w:widowControl/>
        <w:rPr>
          <w:b/>
          <w:bCs/>
          <w:color w:val="000000"/>
          <w:kern w:val="36"/>
          <w:szCs w:val="24"/>
        </w:rPr>
      </w:pPr>
      <w:r>
        <w:rPr>
          <w:b/>
          <w:bCs/>
          <w:color w:val="000000"/>
          <w:kern w:val="36"/>
          <w:szCs w:val="24"/>
        </w:rPr>
        <w:br w:type="page"/>
      </w:r>
    </w:p>
    <w:p w:rsidR="005C4477" w:rsidRPr="00B24B45" w:rsidRDefault="005C4477" w:rsidP="005C4477">
      <w:pPr>
        <w:widowControl/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B24B45">
        <w:rPr>
          <w:b/>
          <w:bCs/>
          <w:color w:val="000000"/>
          <w:kern w:val="36"/>
          <w:szCs w:val="24"/>
        </w:rPr>
        <w:lastRenderedPageBreak/>
        <w:t>Faculty Activity Report Summary Table for June 1, 20</w:t>
      </w:r>
      <w:r>
        <w:rPr>
          <w:b/>
          <w:bCs/>
          <w:color w:val="000000"/>
          <w:kern w:val="36"/>
          <w:szCs w:val="24"/>
        </w:rPr>
        <w:t>1</w:t>
      </w:r>
      <w:r w:rsidR="00AF1968">
        <w:rPr>
          <w:b/>
          <w:bCs/>
          <w:color w:val="000000"/>
          <w:kern w:val="36"/>
          <w:szCs w:val="24"/>
        </w:rPr>
        <w:t>2</w:t>
      </w:r>
      <w:r w:rsidRPr="00B24B45">
        <w:rPr>
          <w:b/>
          <w:bCs/>
          <w:color w:val="000000"/>
          <w:kern w:val="36"/>
          <w:szCs w:val="24"/>
        </w:rPr>
        <w:t xml:space="preserve"> - May 31, 201</w:t>
      </w:r>
      <w:r w:rsidR="00AF1968">
        <w:rPr>
          <w:b/>
          <w:bCs/>
          <w:color w:val="000000"/>
          <w:kern w:val="36"/>
          <w:szCs w:val="24"/>
        </w:rPr>
        <w:t>3</w:t>
      </w:r>
    </w:p>
    <w:p w:rsidR="005C4477" w:rsidRPr="00B24B45" w:rsidRDefault="005C4477" w:rsidP="005C4477">
      <w:pPr>
        <w:widowControl/>
        <w:spacing w:before="100" w:beforeAutospacing="1" w:after="100" w:afterAutospacing="1"/>
        <w:rPr>
          <w:rFonts w:ascii="Times New Roman" w:hAnsi="Times New Roman"/>
          <w:szCs w:val="24"/>
        </w:rPr>
      </w:pPr>
      <w:r w:rsidRPr="00B24B45">
        <w:rPr>
          <w:rFonts w:ascii="Times New Roman" w:hAnsi="Times New Roman"/>
          <w:color w:val="000000"/>
          <w:szCs w:val="24"/>
        </w:rPr>
        <w:t>For</w:t>
      </w:r>
      <w:r>
        <w:rPr>
          <w:rFonts w:ascii="Times New Roman" w:hAnsi="Times New Roman"/>
          <w:color w:val="000000"/>
          <w:szCs w:val="24"/>
        </w:rPr>
        <w:t xml:space="preserve">: </w:t>
      </w:r>
      <w:r w:rsidRPr="00B24B45">
        <w:rPr>
          <w:rFonts w:ascii="Times New Roman" w:hAnsi="Times New Roman"/>
          <w:color w:val="000000"/>
          <w:szCs w:val="24"/>
          <w:shd w:val="clear" w:color="auto" w:fill="FFFF00"/>
        </w:rPr>
        <w:t>NAME ____________________________________________________</w:t>
      </w:r>
    </w:p>
    <w:p w:rsidR="005C4477" w:rsidRPr="00B24B45" w:rsidRDefault="005C4477" w:rsidP="005C4477">
      <w:pPr>
        <w:widowControl/>
        <w:spacing w:before="100" w:beforeAutospacing="1" w:after="100" w:afterAutospacing="1"/>
        <w:rPr>
          <w:rFonts w:ascii="Times New Roman" w:hAnsi="Times New Roman"/>
          <w:szCs w:val="24"/>
        </w:rPr>
      </w:pPr>
      <w:r w:rsidRPr="00B24B45">
        <w:rPr>
          <w:rFonts w:ascii="Times New Roman" w:hAnsi="Times New Roman"/>
          <w:color w:val="000000"/>
          <w:szCs w:val="24"/>
        </w:rPr>
        <w:t> </w:t>
      </w:r>
      <w:r w:rsidRPr="00B24B45">
        <w:rPr>
          <w:rFonts w:ascii="Times New Roman" w:hAnsi="Times New Roman"/>
          <w:b/>
          <w:bCs/>
          <w:color w:val="000000"/>
          <w:szCs w:val="24"/>
        </w:rPr>
        <w:t>Teaching:</w:t>
      </w:r>
      <w:r w:rsidRPr="00B24B45">
        <w:rPr>
          <w:rFonts w:ascii="Times New Roman" w:hAnsi="Times New Roman"/>
          <w:color w:val="000000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1"/>
        <w:gridCol w:w="3123"/>
        <w:gridCol w:w="1105"/>
        <w:gridCol w:w="1448"/>
        <w:gridCol w:w="1448"/>
        <w:gridCol w:w="1353"/>
      </w:tblGrid>
      <w:tr w:rsidR="005C4477" w:rsidRPr="00B24B45" w:rsidTr="00A63F9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Credit Hours Taught</w:t>
            </w:r>
          </w:p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(#courses*#credits)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 xml:space="preserve">Student Credit Hours </w:t>
            </w:r>
          </w:p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(#courses*#credits*#students)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Large classes</w:t>
            </w:r>
          </w:p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(&gt;35 students)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 xml:space="preserve">Teaching </w:t>
            </w:r>
            <w:proofErr w:type="spellStart"/>
            <w:r w:rsidRPr="00B24B45">
              <w:rPr>
                <w:rFonts w:ascii="Times New Roman" w:hAnsi="Times New Roman"/>
                <w:color w:val="000000"/>
                <w:szCs w:val="24"/>
              </w:rPr>
              <w:t>Eval</w:t>
            </w:r>
            <w:proofErr w:type="spellEnd"/>
            <w:r w:rsidRPr="00B24B45">
              <w:rPr>
                <w:rFonts w:ascii="Times New Roman" w:hAnsi="Times New Roman"/>
                <w:color w:val="000000"/>
                <w:szCs w:val="24"/>
              </w:rPr>
              <w:t xml:space="preserve"> Fall</w:t>
            </w:r>
          </w:p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(instructor score/SEAS mean)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 xml:space="preserve">Teaching </w:t>
            </w:r>
            <w:proofErr w:type="spellStart"/>
            <w:r w:rsidRPr="00B24B45">
              <w:rPr>
                <w:rFonts w:ascii="Times New Roman" w:hAnsi="Times New Roman"/>
                <w:color w:val="000000"/>
                <w:szCs w:val="24"/>
              </w:rPr>
              <w:t>Eval</w:t>
            </w:r>
            <w:proofErr w:type="spellEnd"/>
            <w:r w:rsidRPr="00B24B45">
              <w:rPr>
                <w:rFonts w:ascii="Times New Roman" w:hAnsi="Times New Roman"/>
                <w:color w:val="000000"/>
                <w:szCs w:val="24"/>
              </w:rPr>
              <w:t xml:space="preserve"> Spring</w:t>
            </w:r>
          </w:p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(instructor score/SEAS mean)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First time offering or significant revision</w:t>
            </w:r>
          </w:p>
        </w:tc>
      </w:tr>
      <w:tr w:rsidR="005C4477" w:rsidRPr="00B24B45" w:rsidTr="00A63F9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</w:tbl>
    <w:p w:rsidR="005C4477" w:rsidRPr="00B24B45" w:rsidRDefault="005C4477" w:rsidP="005C4477">
      <w:pPr>
        <w:widowControl/>
        <w:spacing w:before="100" w:beforeAutospacing="1" w:after="100" w:afterAutospacing="1"/>
        <w:rPr>
          <w:rFonts w:ascii="Times New Roman" w:hAnsi="Times New Roman"/>
          <w:szCs w:val="24"/>
        </w:rPr>
      </w:pPr>
      <w:r w:rsidRPr="00B24B45">
        <w:rPr>
          <w:rFonts w:ascii="Times New Roman" w:hAnsi="Times New Roman"/>
          <w:color w:val="000000"/>
          <w:szCs w:val="24"/>
        </w:rPr>
        <w:t>  </w:t>
      </w:r>
      <w:r w:rsidRPr="00B24B45">
        <w:rPr>
          <w:rFonts w:ascii="Times New Roman" w:hAnsi="Times New Roman"/>
          <w:b/>
          <w:bCs/>
          <w:color w:val="000000"/>
          <w:szCs w:val="24"/>
        </w:rPr>
        <w:t>Research: </w:t>
      </w:r>
    </w:p>
    <w:p w:rsidR="005C4477" w:rsidRPr="00B24B45" w:rsidRDefault="005C4477" w:rsidP="005C4477">
      <w:pPr>
        <w:widowControl/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B24B45">
        <w:rPr>
          <w:b/>
          <w:bCs/>
          <w:i/>
          <w:iCs/>
          <w:color w:val="000000"/>
          <w:szCs w:val="24"/>
          <w:shd w:val="clear" w:color="auto" w:fill="CCFFCC"/>
        </w:rPr>
        <w:t xml:space="preserve">Undergrad Students       </w:t>
      </w:r>
      <w:r w:rsidRPr="00B24B45">
        <w:rPr>
          <w:b/>
          <w:bCs/>
          <w:i/>
          <w:iCs/>
          <w:color w:val="000000"/>
          <w:szCs w:val="24"/>
          <w:shd w:val="clear" w:color="auto" w:fill="99CCFF"/>
        </w:rPr>
        <w:t>Graduate Students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1587"/>
        <w:gridCol w:w="1423"/>
        <w:gridCol w:w="1436"/>
        <w:gridCol w:w="1623"/>
        <w:gridCol w:w="1703"/>
      </w:tblGrid>
      <w:tr w:rsidR="005C4477" w:rsidRPr="00B24B45" w:rsidTr="00A63F94"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 xml:space="preserve">Undergrad </w:t>
            </w:r>
            <w:proofErr w:type="spellStart"/>
            <w:r w:rsidRPr="00B24B45">
              <w:rPr>
                <w:rFonts w:ascii="Times New Roman" w:hAnsi="Times New Roman"/>
                <w:color w:val="000000"/>
                <w:szCs w:val="24"/>
              </w:rPr>
              <w:t>StudentsAdvised</w:t>
            </w:r>
            <w:proofErr w:type="spellEnd"/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Theses Advised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MS Advised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PhD advised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MS completed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PhD completed</w:t>
            </w:r>
          </w:p>
        </w:tc>
      </w:tr>
      <w:tr w:rsidR="005C4477" w:rsidRPr="00B24B45" w:rsidTr="00A63F94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</w:tbl>
    <w:p w:rsidR="005C4477" w:rsidRPr="00B24B45" w:rsidRDefault="005C4477" w:rsidP="005C4477">
      <w:pPr>
        <w:widowControl/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B24B45">
        <w:rPr>
          <w:b/>
          <w:bCs/>
          <w:iCs/>
          <w:color w:val="000000"/>
          <w:szCs w:val="24"/>
        </w:rPr>
        <w:t>Publications</w:t>
      </w:r>
      <w:r>
        <w:rPr>
          <w:b/>
          <w:bCs/>
          <w:iCs/>
          <w:color w:val="000000"/>
          <w:szCs w:val="24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"/>
        <w:gridCol w:w="1323"/>
        <w:gridCol w:w="1323"/>
        <w:gridCol w:w="830"/>
        <w:gridCol w:w="1070"/>
        <w:gridCol w:w="910"/>
        <w:gridCol w:w="1416"/>
      </w:tblGrid>
      <w:tr w:rsidR="005C4477" w:rsidRPr="00B24B45" w:rsidTr="00A63F9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Journal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 xml:space="preserve">Refereed </w:t>
            </w:r>
          </w:p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Conference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Other</w:t>
            </w:r>
          </w:p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Conference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Books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Book</w:t>
            </w:r>
          </w:p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Chapters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Patents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Copyrighted</w:t>
            </w:r>
          </w:p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Software</w:t>
            </w:r>
          </w:p>
        </w:tc>
      </w:tr>
      <w:tr w:rsidR="005C4477" w:rsidRPr="00B24B45" w:rsidTr="00A63F9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</w:tbl>
    <w:p w:rsidR="005C4477" w:rsidRPr="00B24B45" w:rsidRDefault="005C4477" w:rsidP="005C4477">
      <w:pPr>
        <w:widowControl/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B24B45">
        <w:rPr>
          <w:b/>
          <w:bCs/>
          <w:iCs/>
          <w:color w:val="000000"/>
          <w:szCs w:val="24"/>
        </w:rPr>
        <w:t>Research Funding</w:t>
      </w:r>
      <w:r>
        <w:rPr>
          <w:b/>
          <w:bCs/>
          <w:iCs/>
          <w:color w:val="000000"/>
          <w:szCs w:val="24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3"/>
        <w:gridCol w:w="1830"/>
        <w:gridCol w:w="2410"/>
      </w:tblGrid>
      <w:tr w:rsidR="005C4477" w:rsidRPr="00B24B45" w:rsidTr="00A63F9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Total Funding</w:t>
            </w:r>
          </w:p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For this year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# New proposals</w:t>
            </w:r>
          </w:p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submitted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 xml:space="preserve">12-month appointment </w:t>
            </w:r>
          </w:p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(yes/no)</w:t>
            </w:r>
          </w:p>
        </w:tc>
      </w:tr>
      <w:tr w:rsidR="005C4477" w:rsidRPr="00B24B45" w:rsidTr="00A63F9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</w:tbl>
    <w:p w:rsidR="005C4477" w:rsidRPr="00B24B45" w:rsidRDefault="005C4477" w:rsidP="005C4477">
      <w:pPr>
        <w:widowControl/>
        <w:spacing w:before="100" w:beforeAutospacing="1" w:after="100" w:afterAutospacing="1"/>
        <w:rPr>
          <w:rFonts w:ascii="Times New Roman" w:hAnsi="Times New Roman"/>
          <w:szCs w:val="24"/>
        </w:rPr>
      </w:pPr>
      <w:r w:rsidRPr="00B24B45">
        <w:rPr>
          <w:rFonts w:ascii="Times New Roman" w:hAnsi="Times New Roman"/>
          <w:b/>
          <w:bCs/>
          <w:color w:val="000000"/>
          <w:szCs w:val="24"/>
        </w:rPr>
        <w:t>Service: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5"/>
        <w:gridCol w:w="1805"/>
        <w:gridCol w:w="1805"/>
        <w:gridCol w:w="1805"/>
        <w:gridCol w:w="1759"/>
      </w:tblGrid>
      <w:tr w:rsidR="005C4477" w:rsidRPr="00B24B45" w:rsidTr="00A63F94">
        <w:trPr>
          <w:trHeight w:val="656"/>
        </w:trPr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proofErr w:type="spellStart"/>
            <w:r w:rsidRPr="00B24B45">
              <w:rPr>
                <w:rFonts w:ascii="Times New Roman" w:hAnsi="Times New Roman"/>
                <w:color w:val="000000"/>
                <w:szCs w:val="24"/>
              </w:rPr>
              <w:t>Dept</w:t>
            </w:r>
            <w:proofErr w:type="spellEnd"/>
            <w:r w:rsidRPr="00B24B45">
              <w:rPr>
                <w:rFonts w:ascii="Times New Roman" w:hAnsi="Times New Roman"/>
                <w:color w:val="000000"/>
                <w:szCs w:val="24"/>
              </w:rPr>
              <w:t xml:space="preserve"> Committees 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 xml:space="preserve">School Committees 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 xml:space="preserve">University Committees 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 xml:space="preserve">Professional Society </w:t>
            </w:r>
            <w:proofErr w:type="spellStart"/>
            <w:r w:rsidRPr="00B24B45">
              <w:rPr>
                <w:rFonts w:ascii="Times New Roman" w:hAnsi="Times New Roman"/>
                <w:color w:val="000000"/>
                <w:szCs w:val="24"/>
              </w:rPr>
              <w:t>Comm</w:t>
            </w:r>
            <w:proofErr w:type="spellEnd"/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Other</w:t>
            </w:r>
          </w:p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5C4477" w:rsidRPr="00B24B45" w:rsidTr="00A63F94">
        <w:trPr>
          <w:trHeight w:val="320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Member/chair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Member/chair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Member/chair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Member/chair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#Conferences</w:t>
            </w:r>
          </w:p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Attended</w:t>
            </w:r>
          </w:p>
        </w:tc>
      </w:tr>
      <w:tr w:rsidR="005C4477" w:rsidRPr="00B24B45" w:rsidTr="00A63F94">
        <w:trPr>
          <w:trHeight w:val="338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77" w:rsidRPr="00B24B45" w:rsidRDefault="005C4477" w:rsidP="00A63F94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B24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</w:tbl>
    <w:p w:rsidR="005C4477" w:rsidRPr="005C4477" w:rsidRDefault="005C4477" w:rsidP="005C4477">
      <w:pPr>
        <w:widowControl/>
        <w:spacing w:before="100" w:beforeAutospacing="1" w:after="100" w:afterAutospacing="1"/>
        <w:rPr>
          <w:rFonts w:ascii="Times New Roman" w:hAnsi="Times New Roman"/>
          <w:szCs w:val="24"/>
        </w:rPr>
      </w:pPr>
      <w:r w:rsidRPr="00B24B45">
        <w:rPr>
          <w:rFonts w:ascii="Times New Roman" w:hAnsi="Times New Roman"/>
          <w:color w:val="000000"/>
          <w:szCs w:val="24"/>
        </w:rPr>
        <w:t> </w:t>
      </w:r>
    </w:p>
    <w:sectPr w:rsidR="005C4477" w:rsidRPr="005C4477" w:rsidSect="00B7557B">
      <w:footerReference w:type="default" r:id="rId9"/>
      <w:endnotePr>
        <w:numFmt w:val="decimal"/>
      </w:endnotePr>
      <w:pgSz w:w="12240" w:h="15840"/>
      <w:pgMar w:top="990" w:right="450" w:bottom="180" w:left="1428" w:header="864" w:footer="648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DB3" w:rsidRDefault="005C3DB3">
      <w:pPr>
        <w:spacing w:line="20" w:lineRule="exact"/>
      </w:pPr>
    </w:p>
  </w:endnote>
  <w:endnote w:type="continuationSeparator" w:id="0">
    <w:p w:rsidR="005C3DB3" w:rsidRDefault="005C3DB3">
      <w:r>
        <w:t xml:space="preserve"> </w:t>
      </w:r>
    </w:p>
  </w:endnote>
  <w:endnote w:type="continuationNotice" w:id="1">
    <w:p w:rsidR="005C3DB3" w:rsidRDefault="005C3DB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DB3" w:rsidRDefault="005C3DB3">
    <w:pPr>
      <w:spacing w:before="140" w:line="100" w:lineRule="exact"/>
      <w:rPr>
        <w:sz w:val="10"/>
      </w:rPr>
    </w:pPr>
  </w:p>
  <w:p w:rsidR="005C3DB3" w:rsidRDefault="005C3DB3">
    <w:pPr>
      <w:suppressAutoHyphens/>
    </w:pPr>
  </w:p>
  <w:p w:rsidR="005C3DB3" w:rsidRDefault="00D053FC"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906780</wp:posOffset>
              </wp:positionH>
              <wp:positionV relativeFrom="paragraph">
                <wp:posOffset>152400</wp:posOffset>
              </wp:positionV>
              <wp:extent cx="5958840" cy="152400"/>
              <wp:effectExtent l="0" t="0" r="381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588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3DB3" w:rsidRDefault="005C3DB3">
                          <w:pPr>
                            <w:tabs>
                              <w:tab w:val="center" w:pos="4692"/>
                              <w:tab w:val="right" w:pos="9384"/>
                            </w:tabs>
                            <w:rPr>
                              <w:rFonts w:ascii="CG Times" w:hAnsi="CG Times"/>
                            </w:rPr>
                          </w:pPr>
                          <w:r>
                            <w:tab/>
                          </w:r>
                          <w:r w:rsidR="00662925">
                            <w:rPr>
                              <w:rFonts w:ascii="CG Times" w:hAnsi="CG Times"/>
                            </w:rPr>
                            <w:fldChar w:fldCharType="begin"/>
                          </w:r>
                          <w:r>
                            <w:rPr>
                              <w:rFonts w:ascii="CG Times" w:hAnsi="CG Times"/>
                            </w:rPr>
                            <w:instrText>page \* arabic</w:instrText>
                          </w:r>
                          <w:r w:rsidR="00662925">
                            <w:rPr>
                              <w:rFonts w:ascii="CG Times" w:hAnsi="CG Times"/>
                            </w:rPr>
                            <w:fldChar w:fldCharType="separate"/>
                          </w:r>
                          <w:r w:rsidR="007F1BFC">
                            <w:rPr>
                              <w:rFonts w:ascii="CG Times" w:hAnsi="CG Times"/>
                              <w:noProof/>
                            </w:rPr>
                            <w:t>2</w:t>
                          </w:r>
                          <w:r w:rsidR="00662925">
                            <w:rPr>
                              <w:rFonts w:ascii="CG Times" w:hAnsi="CG Time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1.4pt;margin-top:12pt;width:469.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4hNpQIAAJ0FAAAOAAAAZHJzL2Uyb0RvYy54bWysVNFu0zAUfUfiHyy/Z0lK2iXR0mlrGoQ0&#10;YGLwAa7jNBaOHWy36UD8O9fO0q2bkBDQh+javr4+557Te3F56ATaM224kgWOzyKMmKSq5nJb4C+f&#10;qyDFyFgiayKUZAW+ZwZfLl+/uhj6nM1Uq0TNNIIi0uRDX+DW2j4PQ0Nb1hFzpnom4bBRuiMWlnob&#10;1poMUL0T4SyKFuGgdN1rRZkxsFuOh3jp6zcNo/Zj0xhmkSgwYLP+q/13477h8oLkW036ltMHGOQv&#10;UHSES3j0WKoklqCd5i9KdZxqZVRjz6jqQtU0nDLPAdjE0TM2dy3pmecCzTH9sU3m/5WlH/a3GvEa&#10;tMNIkg4k+gRNI3IrGIpde4be5JB1199qR9D0N4p+NUiqVQtZ7EprNbSM1ADK54cnF9zCwFW0Gd6r&#10;GqqTnVW+U4dGd64g9AAdvCD3R0HYwSIKm/NsnqYJ6EbhLJ7PksgrFpJ8ut1rY98y1SEXFFgDdl+d&#10;7G+MBfSQOqW4x6SquBBedCFPNiBx3IG34ao7cyi8hj+yKFun6zQJktliHSRRWQZX1SoJFlV8Pi/f&#10;lKtVGf9078ZJ3vK6ZtI9M/kpTv5Mrwdnj044OsoowWtXzkEyertZCY32BPxc+Z/TCMA/SQtPYfhj&#10;4PKMUgzdvJ5lQbVIz4OkSuZBdh6lQRRn19kiSrKkrE4p3XDJ/p0SGpzKnstviUX+95IYyTtuYVwI&#10;3hU4PSaR3PlvLWuvqyVcjPGTPjjsj32Adk0qe7c6g45Gt4fNAao4125UfQ++1QpsBQ6EGQdBq/R3&#10;jAaYFwU233ZEM4zEOwned8NlCvQUbKaASApXC2wxGsOVHYfQrtd820Ll2PdEqiv4fzTcW/cRBUB3&#10;C5gBnsTDvHJD5unaZz1O1eUvAAAA//8DAFBLAwQUAAYACAAAACEASTX6Id0AAAAKAQAADwAAAGRy&#10;cy9kb3ducmV2LnhtbEyPQU+EMBSE7yb+h+aZeHPbJWSDSNmYJSR6010v3rr0CUT6Cm0X8N/bPelx&#10;MpOZb4r9agY2o/O9JQnbjQCG1FjdUyvh41Q/ZMB8UKTVYAkl/KCHfXl7U6hc24XecT6GlsUS8rmS&#10;0IUw5pz7pkOj/MaOSNH7ss6oEKVruXZqieVm4IkQO25UT3GhUyMeOmy+jxcjoXI7XfvDS1U/fi5V&#10;eH2b5olPUt7frc9PwAKu4S8MV/yIDmVkOtsLac+GqNMkogcJSRo/XQMi2ybAzhLSTAAvC/7/QvkL&#10;AAD//wMAUEsBAi0AFAAGAAgAAAAhALaDOJL+AAAA4QEAABMAAAAAAAAAAAAAAAAAAAAAAFtDb250&#10;ZW50X1R5cGVzXS54bWxQSwECLQAUAAYACAAAACEAOP0h/9YAAACUAQAACwAAAAAAAAAAAAAAAAAv&#10;AQAAX3JlbHMvLnJlbHNQSwECLQAUAAYACAAAACEA0S+ITaUCAACdBQAADgAAAAAAAAAAAAAAAAAu&#10;AgAAZHJzL2Uyb0RvYy54bWxQSwECLQAUAAYACAAAACEASTX6Id0AAAAKAQAADwAAAAAAAAAAAAAA&#10;AAD/BAAAZHJzL2Rvd25yZXYueG1sUEsFBgAAAAAEAAQA8wAAAAkGAAAAAA==&#10;" o:allowincell="f" filled="f" stroked="f" strokeweight="0">
              <v:textbox inset="0,0,0,0">
                <w:txbxContent>
                  <w:p w:rsidR="005C3DB3" w:rsidRDefault="005C3DB3">
                    <w:pPr>
                      <w:tabs>
                        <w:tab w:val="center" w:pos="4692"/>
                        <w:tab w:val="right" w:pos="9384"/>
                      </w:tabs>
                      <w:rPr>
                        <w:rFonts w:ascii="CG Times" w:hAnsi="CG Times"/>
                      </w:rPr>
                    </w:pPr>
                    <w:r>
                      <w:tab/>
                    </w:r>
                    <w:r w:rsidR="00662925">
                      <w:rPr>
                        <w:rFonts w:ascii="CG Times" w:hAnsi="CG Times"/>
                      </w:rPr>
                      <w:fldChar w:fldCharType="begin"/>
                    </w:r>
                    <w:r>
                      <w:rPr>
                        <w:rFonts w:ascii="CG Times" w:hAnsi="CG Times"/>
                      </w:rPr>
                      <w:instrText>page \* arabic</w:instrText>
                    </w:r>
                    <w:r w:rsidR="00662925">
                      <w:rPr>
                        <w:rFonts w:ascii="CG Times" w:hAnsi="CG Times"/>
                      </w:rPr>
                      <w:fldChar w:fldCharType="separate"/>
                    </w:r>
                    <w:r w:rsidR="00AF1968">
                      <w:rPr>
                        <w:rFonts w:ascii="CG Times" w:hAnsi="CG Times"/>
                        <w:noProof/>
                      </w:rPr>
                      <w:t>7</w:t>
                    </w:r>
                    <w:r w:rsidR="00662925">
                      <w:rPr>
                        <w:rFonts w:ascii="CG Times" w:hAnsi="CG Times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DB3" w:rsidRDefault="005C3DB3">
      <w:r>
        <w:separator/>
      </w:r>
    </w:p>
  </w:footnote>
  <w:footnote w:type="continuationSeparator" w:id="0">
    <w:p w:rsidR="005C3DB3" w:rsidRDefault="005C3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6BDE"/>
    <w:multiLevelType w:val="hybridMultilevel"/>
    <w:tmpl w:val="98A43652"/>
    <w:lvl w:ilvl="0" w:tplc="9B58121C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EE6A14A6">
      <w:start w:val="1"/>
      <w:numFmt w:val="decimal"/>
      <w:lvlText w:val="%2."/>
      <w:lvlJc w:val="left"/>
      <w:pPr>
        <w:ind w:left="1512" w:hanging="360"/>
      </w:pPr>
      <w:rPr>
        <w:rFonts w:hint="default"/>
      </w:rPr>
    </w:lvl>
    <w:lvl w:ilvl="2" w:tplc="4FC0F0CE">
      <w:start w:val="1"/>
      <w:numFmt w:val="lowerLetter"/>
      <w:lvlText w:val="%3."/>
      <w:lvlJc w:val="left"/>
      <w:pPr>
        <w:ind w:left="241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04B7101B"/>
    <w:multiLevelType w:val="hybridMultilevel"/>
    <w:tmpl w:val="AF26DED0"/>
    <w:lvl w:ilvl="0" w:tplc="07FC9BAC">
      <w:start w:val="5"/>
      <w:numFmt w:val="upperLetter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>
    <w:nsid w:val="09AD7471"/>
    <w:multiLevelType w:val="hybridMultilevel"/>
    <w:tmpl w:val="9790E0FE"/>
    <w:lvl w:ilvl="0" w:tplc="F19A5CE4">
      <w:start w:val="1"/>
      <w:numFmt w:val="upp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0BBC5C46"/>
    <w:multiLevelType w:val="hybridMultilevel"/>
    <w:tmpl w:val="7742B79A"/>
    <w:lvl w:ilvl="0" w:tplc="0409000F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>
    <w:nsid w:val="10C50E54"/>
    <w:multiLevelType w:val="multilevel"/>
    <w:tmpl w:val="6B306F8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915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5">
    <w:nsid w:val="15396D0F"/>
    <w:multiLevelType w:val="hybridMultilevel"/>
    <w:tmpl w:val="E6280E92"/>
    <w:lvl w:ilvl="0" w:tplc="AC9ED88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7D28CEA0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5B7972"/>
    <w:multiLevelType w:val="hybridMultilevel"/>
    <w:tmpl w:val="1A9074B0"/>
    <w:lvl w:ilvl="0" w:tplc="C512E078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26430F2E"/>
    <w:multiLevelType w:val="hybridMultilevel"/>
    <w:tmpl w:val="6B306F86"/>
    <w:lvl w:ilvl="0" w:tplc="718692B4">
      <w:start w:val="1"/>
      <w:numFmt w:val="upperRoman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DD7C8F8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6787BC1"/>
    <w:multiLevelType w:val="singleLevel"/>
    <w:tmpl w:val="C5746BF4"/>
    <w:lvl w:ilvl="0">
      <w:start w:val="3"/>
      <w:numFmt w:val="lowerLetter"/>
      <w:lvlText w:val="%1."/>
      <w:lvlJc w:val="left"/>
      <w:pPr>
        <w:tabs>
          <w:tab w:val="num" w:pos="2877"/>
        </w:tabs>
        <w:ind w:left="2877" w:hanging="720"/>
      </w:pPr>
      <w:rPr>
        <w:rFonts w:hint="default"/>
      </w:rPr>
    </w:lvl>
  </w:abstractNum>
  <w:abstractNum w:abstractNumId="9">
    <w:nsid w:val="26D86598"/>
    <w:multiLevelType w:val="singleLevel"/>
    <w:tmpl w:val="7CEA9E6E"/>
    <w:lvl w:ilvl="0">
      <w:start w:val="5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>
    <w:nsid w:val="2A7D40A3"/>
    <w:multiLevelType w:val="hybridMultilevel"/>
    <w:tmpl w:val="18BC3258"/>
    <w:lvl w:ilvl="0" w:tplc="D396B974">
      <w:start w:val="8"/>
      <w:numFmt w:val="upperLetter"/>
      <w:lvlText w:val="%1."/>
      <w:lvlJc w:val="left"/>
      <w:pPr>
        <w:tabs>
          <w:tab w:val="num" w:pos="933"/>
        </w:tabs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11">
    <w:nsid w:val="35122780"/>
    <w:multiLevelType w:val="hybridMultilevel"/>
    <w:tmpl w:val="D0447D32"/>
    <w:lvl w:ilvl="0" w:tplc="6906A18A">
      <w:start w:val="7"/>
      <w:numFmt w:val="upperRoman"/>
      <w:lvlText w:val="%1."/>
      <w:lvlJc w:val="left"/>
      <w:pPr>
        <w:tabs>
          <w:tab w:val="num" w:pos="717"/>
        </w:tabs>
        <w:ind w:left="717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2">
    <w:nsid w:val="35610BE9"/>
    <w:multiLevelType w:val="hybridMultilevel"/>
    <w:tmpl w:val="38D473DC"/>
    <w:lvl w:ilvl="0" w:tplc="AF06E596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3">
    <w:nsid w:val="35803CC7"/>
    <w:multiLevelType w:val="hybridMultilevel"/>
    <w:tmpl w:val="07EC4098"/>
    <w:lvl w:ilvl="0" w:tplc="04090019">
      <w:start w:val="1"/>
      <w:numFmt w:val="lowerLetter"/>
      <w:lvlText w:val="%1."/>
      <w:lvlJc w:val="left"/>
      <w:pPr>
        <w:ind w:left="1944" w:hanging="360"/>
      </w:p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4">
    <w:nsid w:val="3CB413C8"/>
    <w:multiLevelType w:val="hybridMultilevel"/>
    <w:tmpl w:val="07EC4098"/>
    <w:lvl w:ilvl="0" w:tplc="04090019">
      <w:start w:val="1"/>
      <w:numFmt w:val="lowerLetter"/>
      <w:lvlText w:val="%1."/>
      <w:lvlJc w:val="left"/>
      <w:pPr>
        <w:ind w:left="1944" w:hanging="360"/>
      </w:p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5">
    <w:nsid w:val="40F65D38"/>
    <w:multiLevelType w:val="hybridMultilevel"/>
    <w:tmpl w:val="772EB888"/>
    <w:lvl w:ilvl="0" w:tplc="0B263570">
      <w:start w:val="5"/>
      <w:numFmt w:val="upperLetter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6">
    <w:nsid w:val="411C1685"/>
    <w:multiLevelType w:val="hybridMultilevel"/>
    <w:tmpl w:val="61043C46"/>
    <w:lvl w:ilvl="0" w:tplc="04090015">
      <w:start w:val="1"/>
      <w:numFmt w:val="upp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7">
    <w:nsid w:val="415B7CD9"/>
    <w:multiLevelType w:val="hybridMultilevel"/>
    <w:tmpl w:val="A268E49A"/>
    <w:lvl w:ilvl="0" w:tplc="04090015">
      <w:start w:val="1"/>
      <w:numFmt w:val="upperLetter"/>
      <w:lvlText w:val="%1."/>
      <w:lvlJc w:val="left"/>
      <w:pPr>
        <w:ind w:left="12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8">
    <w:nsid w:val="415C1587"/>
    <w:multiLevelType w:val="hybridMultilevel"/>
    <w:tmpl w:val="0AB651E2"/>
    <w:lvl w:ilvl="0" w:tplc="8522112C">
      <w:start w:val="2"/>
      <w:numFmt w:val="upperLetter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9">
    <w:nsid w:val="47B81EF4"/>
    <w:multiLevelType w:val="hybridMultilevel"/>
    <w:tmpl w:val="45E82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893522"/>
    <w:multiLevelType w:val="hybridMultilevel"/>
    <w:tmpl w:val="A6D01890"/>
    <w:lvl w:ilvl="0" w:tplc="2A7EA830">
      <w:start w:val="1"/>
      <w:numFmt w:val="upperRoman"/>
      <w:lvlText w:val="%1."/>
      <w:lvlJc w:val="left"/>
      <w:pPr>
        <w:ind w:left="12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>
    <w:nsid w:val="4B663FA8"/>
    <w:multiLevelType w:val="hybridMultilevel"/>
    <w:tmpl w:val="E3082C3A"/>
    <w:lvl w:ilvl="0" w:tplc="04090015">
      <w:start w:val="1"/>
      <w:numFmt w:val="upp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2">
    <w:nsid w:val="4E1A053D"/>
    <w:multiLevelType w:val="hybridMultilevel"/>
    <w:tmpl w:val="359CFF6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9C6714"/>
    <w:multiLevelType w:val="hybridMultilevel"/>
    <w:tmpl w:val="1A3274B2"/>
    <w:lvl w:ilvl="0" w:tplc="135E62F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2A96F37"/>
    <w:multiLevelType w:val="singleLevel"/>
    <w:tmpl w:val="DB18BC8C"/>
    <w:lvl w:ilvl="0">
      <w:start w:val="5"/>
      <w:numFmt w:val="upperLetter"/>
      <w:lvlText w:val="%1."/>
      <w:lvlJc w:val="left"/>
      <w:pPr>
        <w:tabs>
          <w:tab w:val="num" w:pos="1437"/>
        </w:tabs>
        <w:ind w:left="1437" w:hanging="720"/>
      </w:pPr>
      <w:rPr>
        <w:rFonts w:hint="default"/>
      </w:rPr>
    </w:lvl>
  </w:abstractNum>
  <w:abstractNum w:abstractNumId="25">
    <w:nsid w:val="52F07DA4"/>
    <w:multiLevelType w:val="hybridMultilevel"/>
    <w:tmpl w:val="72EC398A"/>
    <w:lvl w:ilvl="0" w:tplc="0409000F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6">
    <w:nsid w:val="55A721B1"/>
    <w:multiLevelType w:val="hybridMultilevel"/>
    <w:tmpl w:val="BC3CCDA6"/>
    <w:lvl w:ilvl="0" w:tplc="04090015">
      <w:start w:val="1"/>
      <w:numFmt w:val="upp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7">
    <w:nsid w:val="55F438DA"/>
    <w:multiLevelType w:val="singleLevel"/>
    <w:tmpl w:val="64A8ED62"/>
    <w:lvl w:ilvl="0">
      <w:start w:val="1"/>
      <w:numFmt w:val="upperLetter"/>
      <w:lvlText w:val="%1."/>
      <w:lvlJc w:val="left"/>
      <w:pPr>
        <w:tabs>
          <w:tab w:val="num" w:pos="1437"/>
        </w:tabs>
        <w:ind w:left="1437" w:hanging="720"/>
      </w:pPr>
      <w:rPr>
        <w:rFonts w:hint="default"/>
      </w:rPr>
    </w:lvl>
  </w:abstractNum>
  <w:abstractNum w:abstractNumId="28">
    <w:nsid w:val="57CB4326"/>
    <w:multiLevelType w:val="hybridMultilevel"/>
    <w:tmpl w:val="EED2A5E0"/>
    <w:lvl w:ilvl="0" w:tplc="A776CB32">
      <w:start w:val="5"/>
      <w:numFmt w:val="upperLetter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9">
    <w:nsid w:val="59500CD3"/>
    <w:multiLevelType w:val="hybridMultilevel"/>
    <w:tmpl w:val="909AD38E"/>
    <w:lvl w:ilvl="0" w:tplc="0409000F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0">
    <w:nsid w:val="5D711263"/>
    <w:multiLevelType w:val="hybridMultilevel"/>
    <w:tmpl w:val="4080F806"/>
    <w:lvl w:ilvl="0" w:tplc="04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1">
    <w:nsid w:val="5E105E49"/>
    <w:multiLevelType w:val="hybridMultilevel"/>
    <w:tmpl w:val="1DA0DCC2"/>
    <w:lvl w:ilvl="0" w:tplc="49E41ABC">
      <w:start w:val="1"/>
      <w:numFmt w:val="upperRoman"/>
      <w:lvlText w:val="%1."/>
      <w:lvlJc w:val="left"/>
      <w:pPr>
        <w:ind w:left="57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32">
    <w:nsid w:val="60335F76"/>
    <w:multiLevelType w:val="hybridMultilevel"/>
    <w:tmpl w:val="101696F4"/>
    <w:lvl w:ilvl="0" w:tplc="BA028C26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>
    <w:nsid w:val="67190821"/>
    <w:multiLevelType w:val="hybridMultilevel"/>
    <w:tmpl w:val="E63C5230"/>
    <w:lvl w:ilvl="0" w:tplc="0409000F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4">
    <w:nsid w:val="69C859E1"/>
    <w:multiLevelType w:val="hybridMultilevel"/>
    <w:tmpl w:val="F7EA9736"/>
    <w:lvl w:ilvl="0" w:tplc="0409000F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44" w:hanging="360"/>
      </w:pPr>
    </w:lvl>
    <w:lvl w:ilvl="2" w:tplc="0409001B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5">
    <w:nsid w:val="6A3713F0"/>
    <w:multiLevelType w:val="hybridMultilevel"/>
    <w:tmpl w:val="D8CEE868"/>
    <w:lvl w:ilvl="0" w:tplc="C7D61818">
      <w:start w:val="3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>
    <w:nsid w:val="6E230090"/>
    <w:multiLevelType w:val="hybridMultilevel"/>
    <w:tmpl w:val="EA30F76A"/>
    <w:lvl w:ilvl="0" w:tplc="04090015">
      <w:start w:val="1"/>
      <w:numFmt w:val="upp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7">
    <w:nsid w:val="751C15C1"/>
    <w:multiLevelType w:val="singleLevel"/>
    <w:tmpl w:val="A04AD778"/>
    <w:lvl w:ilvl="0">
      <w:start w:val="2"/>
      <w:numFmt w:val="upperLetter"/>
      <w:lvlText w:val="%1."/>
      <w:lvlJc w:val="left"/>
      <w:pPr>
        <w:tabs>
          <w:tab w:val="num" w:pos="1437"/>
        </w:tabs>
        <w:ind w:left="1437" w:hanging="720"/>
      </w:pPr>
      <w:rPr>
        <w:rFonts w:hint="default"/>
      </w:rPr>
    </w:lvl>
  </w:abstractNum>
  <w:abstractNum w:abstractNumId="38">
    <w:nsid w:val="794116B8"/>
    <w:multiLevelType w:val="hybridMultilevel"/>
    <w:tmpl w:val="DAE2A604"/>
    <w:lvl w:ilvl="0" w:tplc="0409000F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9">
    <w:nsid w:val="797556E8"/>
    <w:multiLevelType w:val="singleLevel"/>
    <w:tmpl w:val="6FB87896"/>
    <w:lvl w:ilvl="0">
      <w:start w:val="4"/>
      <w:numFmt w:val="upperRoman"/>
      <w:lvlText w:val="%1."/>
      <w:lvlJc w:val="left"/>
      <w:pPr>
        <w:tabs>
          <w:tab w:val="num" w:pos="717"/>
        </w:tabs>
        <w:ind w:left="717" w:hanging="1065"/>
      </w:pPr>
      <w:rPr>
        <w:rFonts w:hint="default"/>
      </w:rPr>
    </w:lvl>
  </w:abstractNum>
  <w:abstractNum w:abstractNumId="40">
    <w:nsid w:val="7F287D92"/>
    <w:multiLevelType w:val="hybridMultilevel"/>
    <w:tmpl w:val="75582696"/>
    <w:lvl w:ilvl="0" w:tplc="E2929F22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39"/>
  </w:num>
  <w:num w:numId="2">
    <w:abstractNumId w:val="27"/>
  </w:num>
  <w:num w:numId="3">
    <w:abstractNumId w:val="37"/>
  </w:num>
  <w:num w:numId="4">
    <w:abstractNumId w:val="24"/>
  </w:num>
  <w:num w:numId="5">
    <w:abstractNumId w:val="9"/>
  </w:num>
  <w:num w:numId="6">
    <w:abstractNumId w:val="8"/>
  </w:num>
  <w:num w:numId="7">
    <w:abstractNumId w:val="11"/>
  </w:num>
  <w:num w:numId="8">
    <w:abstractNumId w:val="23"/>
  </w:num>
  <w:num w:numId="9">
    <w:abstractNumId w:val="7"/>
  </w:num>
  <w:num w:numId="10">
    <w:abstractNumId w:val="4"/>
  </w:num>
  <w:num w:numId="11">
    <w:abstractNumId w:val="18"/>
  </w:num>
  <w:num w:numId="12">
    <w:abstractNumId w:val="35"/>
  </w:num>
  <w:num w:numId="13">
    <w:abstractNumId w:val="10"/>
  </w:num>
  <w:num w:numId="14">
    <w:abstractNumId w:val="1"/>
  </w:num>
  <w:num w:numId="15">
    <w:abstractNumId w:val="15"/>
  </w:num>
  <w:num w:numId="16">
    <w:abstractNumId w:val="28"/>
  </w:num>
  <w:num w:numId="17">
    <w:abstractNumId w:val="2"/>
  </w:num>
  <w:num w:numId="18">
    <w:abstractNumId w:val="31"/>
  </w:num>
  <w:num w:numId="19">
    <w:abstractNumId w:val="19"/>
  </w:num>
  <w:num w:numId="20">
    <w:abstractNumId w:val="5"/>
  </w:num>
  <w:num w:numId="21">
    <w:abstractNumId w:val="6"/>
  </w:num>
  <w:num w:numId="22">
    <w:abstractNumId w:val="0"/>
  </w:num>
  <w:num w:numId="23">
    <w:abstractNumId w:val="40"/>
  </w:num>
  <w:num w:numId="24">
    <w:abstractNumId w:val="32"/>
  </w:num>
  <w:num w:numId="25">
    <w:abstractNumId w:val="20"/>
  </w:num>
  <w:num w:numId="26">
    <w:abstractNumId w:val="22"/>
  </w:num>
  <w:num w:numId="27">
    <w:abstractNumId w:val="34"/>
  </w:num>
  <w:num w:numId="28">
    <w:abstractNumId w:val="12"/>
  </w:num>
  <w:num w:numId="29">
    <w:abstractNumId w:val="38"/>
  </w:num>
  <w:num w:numId="30">
    <w:abstractNumId w:val="30"/>
  </w:num>
  <w:num w:numId="31">
    <w:abstractNumId w:val="33"/>
  </w:num>
  <w:num w:numId="32">
    <w:abstractNumId w:val="17"/>
  </w:num>
  <w:num w:numId="33">
    <w:abstractNumId w:val="16"/>
  </w:num>
  <w:num w:numId="34">
    <w:abstractNumId w:val="25"/>
  </w:num>
  <w:num w:numId="35">
    <w:abstractNumId w:val="14"/>
  </w:num>
  <w:num w:numId="36">
    <w:abstractNumId w:val="13"/>
  </w:num>
  <w:num w:numId="37">
    <w:abstractNumId w:val="29"/>
  </w:num>
  <w:num w:numId="38">
    <w:abstractNumId w:val="21"/>
  </w:num>
  <w:num w:numId="39">
    <w:abstractNumId w:val="26"/>
  </w:num>
  <w:num w:numId="40">
    <w:abstractNumId w:val="3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hyphenationZone w:val="95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67F"/>
    <w:rsid w:val="00002E05"/>
    <w:rsid w:val="00002EA6"/>
    <w:rsid w:val="00033DCF"/>
    <w:rsid w:val="00071C6B"/>
    <w:rsid w:val="00075367"/>
    <w:rsid w:val="00117CD5"/>
    <w:rsid w:val="00162DDB"/>
    <w:rsid w:val="00170758"/>
    <w:rsid w:val="001E1404"/>
    <w:rsid w:val="00220114"/>
    <w:rsid w:val="00243DFE"/>
    <w:rsid w:val="00295C42"/>
    <w:rsid w:val="002D14E4"/>
    <w:rsid w:val="002E0212"/>
    <w:rsid w:val="002F0A5C"/>
    <w:rsid w:val="002F167F"/>
    <w:rsid w:val="002F35C8"/>
    <w:rsid w:val="00357B27"/>
    <w:rsid w:val="003C45F7"/>
    <w:rsid w:val="003E5FA6"/>
    <w:rsid w:val="004550B6"/>
    <w:rsid w:val="00460C85"/>
    <w:rsid w:val="004F4A8D"/>
    <w:rsid w:val="00546192"/>
    <w:rsid w:val="005615E2"/>
    <w:rsid w:val="005B533D"/>
    <w:rsid w:val="005C0006"/>
    <w:rsid w:val="005C3DB3"/>
    <w:rsid w:val="005C4477"/>
    <w:rsid w:val="005E029A"/>
    <w:rsid w:val="0062478D"/>
    <w:rsid w:val="006373C6"/>
    <w:rsid w:val="00662925"/>
    <w:rsid w:val="006A2A9A"/>
    <w:rsid w:val="006C74A7"/>
    <w:rsid w:val="006F61A7"/>
    <w:rsid w:val="007005DA"/>
    <w:rsid w:val="007076B8"/>
    <w:rsid w:val="00741469"/>
    <w:rsid w:val="00757BFF"/>
    <w:rsid w:val="00787F83"/>
    <w:rsid w:val="007A546F"/>
    <w:rsid w:val="007F1BFC"/>
    <w:rsid w:val="00864231"/>
    <w:rsid w:val="00870F00"/>
    <w:rsid w:val="008929A3"/>
    <w:rsid w:val="008A40EB"/>
    <w:rsid w:val="008A78EF"/>
    <w:rsid w:val="008C362F"/>
    <w:rsid w:val="00927266"/>
    <w:rsid w:val="009F46B2"/>
    <w:rsid w:val="00A35131"/>
    <w:rsid w:val="00AC3696"/>
    <w:rsid w:val="00AF1968"/>
    <w:rsid w:val="00B7557B"/>
    <w:rsid w:val="00B86059"/>
    <w:rsid w:val="00BD19EC"/>
    <w:rsid w:val="00C22323"/>
    <w:rsid w:val="00C47CA5"/>
    <w:rsid w:val="00C832A0"/>
    <w:rsid w:val="00CB6511"/>
    <w:rsid w:val="00CD7D9B"/>
    <w:rsid w:val="00D053FC"/>
    <w:rsid w:val="00D20C91"/>
    <w:rsid w:val="00D271E0"/>
    <w:rsid w:val="00D8746B"/>
    <w:rsid w:val="00DC6883"/>
    <w:rsid w:val="00DF3205"/>
    <w:rsid w:val="00E134B8"/>
    <w:rsid w:val="00EA20F5"/>
    <w:rsid w:val="00EC5BC9"/>
    <w:rsid w:val="00ED1090"/>
    <w:rsid w:val="00F5368E"/>
    <w:rsid w:val="00F71863"/>
    <w:rsid w:val="00F82BE8"/>
    <w:rsid w:val="00FB3E4C"/>
    <w:rsid w:val="00FC1E5C"/>
    <w:rsid w:val="00FD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B27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57B27"/>
  </w:style>
  <w:style w:type="character" w:styleId="EndnoteReference">
    <w:name w:val="endnote reference"/>
    <w:basedOn w:val="DefaultParagraphFont"/>
    <w:semiHidden/>
    <w:rsid w:val="00357B27"/>
    <w:rPr>
      <w:vertAlign w:val="superscript"/>
    </w:rPr>
  </w:style>
  <w:style w:type="paragraph" w:styleId="FootnoteText">
    <w:name w:val="footnote text"/>
    <w:basedOn w:val="Normal"/>
    <w:semiHidden/>
    <w:rsid w:val="00357B27"/>
  </w:style>
  <w:style w:type="character" w:styleId="FootnoteReference">
    <w:name w:val="footnote reference"/>
    <w:basedOn w:val="DefaultParagraphFont"/>
    <w:semiHidden/>
    <w:rsid w:val="00357B27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357B27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357B27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357B27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357B27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357B27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357B27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357B27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357B27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357B27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357B27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357B27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357B27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357B27"/>
  </w:style>
  <w:style w:type="character" w:customStyle="1" w:styleId="EquationCaption">
    <w:name w:val="_Equation Caption"/>
    <w:rsid w:val="00357B27"/>
  </w:style>
  <w:style w:type="paragraph" w:styleId="Header">
    <w:name w:val="header"/>
    <w:basedOn w:val="Normal"/>
    <w:rsid w:val="00357B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7B27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787F83"/>
    <w:pPr>
      <w:widowControl w:val="0"/>
    </w:pPr>
    <w:rPr>
      <w:rFonts w:ascii="Courier" w:hAnsi="Courier"/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0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06"/>
    <w:rPr>
      <w:rFonts w:ascii="Lucida Grande" w:hAnsi="Lucida Grande" w:cs="Lucida Grande"/>
      <w:snapToGrid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892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B27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57B27"/>
  </w:style>
  <w:style w:type="character" w:styleId="EndnoteReference">
    <w:name w:val="endnote reference"/>
    <w:basedOn w:val="DefaultParagraphFont"/>
    <w:semiHidden/>
    <w:rsid w:val="00357B27"/>
    <w:rPr>
      <w:vertAlign w:val="superscript"/>
    </w:rPr>
  </w:style>
  <w:style w:type="paragraph" w:styleId="FootnoteText">
    <w:name w:val="footnote text"/>
    <w:basedOn w:val="Normal"/>
    <w:semiHidden/>
    <w:rsid w:val="00357B27"/>
  </w:style>
  <w:style w:type="character" w:styleId="FootnoteReference">
    <w:name w:val="footnote reference"/>
    <w:basedOn w:val="DefaultParagraphFont"/>
    <w:semiHidden/>
    <w:rsid w:val="00357B27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357B27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357B27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357B27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357B27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357B27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357B27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357B27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357B27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357B27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357B27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357B27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357B27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357B27"/>
  </w:style>
  <w:style w:type="character" w:customStyle="1" w:styleId="EquationCaption">
    <w:name w:val="_Equation Caption"/>
    <w:rsid w:val="00357B27"/>
  </w:style>
  <w:style w:type="paragraph" w:styleId="Header">
    <w:name w:val="header"/>
    <w:basedOn w:val="Normal"/>
    <w:rsid w:val="00357B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7B27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787F83"/>
    <w:pPr>
      <w:widowControl w:val="0"/>
    </w:pPr>
    <w:rPr>
      <w:rFonts w:ascii="Courier" w:hAnsi="Courier"/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0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06"/>
    <w:rPr>
      <w:rFonts w:ascii="Lucida Grande" w:hAnsi="Lucida Grande" w:cs="Lucida Grande"/>
      <w:snapToGrid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892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03F8A-CE77-D44D-8BEC-7A5006D2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995</Words>
  <Characters>5678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FACULTY ACTIVITIES REPORT</vt:lpstr>
    </vt:vector>
  </TitlesOfParts>
  <Company>SEAS</Company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FACULTY ACTIVITIES REPORT</dc:title>
  <dc:creator>cathy dean</dc:creator>
  <cp:lastModifiedBy>David Evans</cp:lastModifiedBy>
  <cp:revision>2</cp:revision>
  <cp:lastPrinted>2010-04-30T18:34:00Z</cp:lastPrinted>
  <dcterms:created xsi:type="dcterms:W3CDTF">2013-11-09T18:20:00Z</dcterms:created>
  <dcterms:modified xsi:type="dcterms:W3CDTF">2013-11-09T18:20:00Z</dcterms:modified>
</cp:coreProperties>
</file>