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66" w:rsidRPr="00B41C0B" w:rsidRDefault="008A4089" w:rsidP="00B41C0B">
      <w:pPr>
        <w:spacing w:before="136" w:line="204" w:lineRule="atLeast"/>
        <w:jc w:val="center"/>
        <w:outlineLvl w:val="0"/>
        <w:rPr>
          <w:rFonts w:eastAsia="Times New Roman" w:cs="Times New Roman"/>
          <w:b/>
          <w:kern w:val="36"/>
          <w:sz w:val="40"/>
          <w:shd w:val="clear" w:color="auto" w:fill="FFFFFF"/>
        </w:rPr>
      </w:pPr>
      <w:r>
        <w:rPr>
          <w:rFonts w:eastAsia="Times New Roman" w:cs="Times New Roman"/>
          <w:b/>
          <w:kern w:val="36"/>
          <w:sz w:val="40"/>
          <w:shd w:val="clear" w:color="auto" w:fill="FFFFFF"/>
        </w:rPr>
        <w:t>Exam 2</w:t>
      </w:r>
    </w:p>
    <w:p w:rsidR="00B41C0B" w:rsidRPr="0036767D" w:rsidRDefault="00B41C0B" w:rsidP="004C63FB">
      <w:pPr>
        <w:framePr w:w="9053" w:h="837" w:hRule="exact" w:hSpace="187" w:wrap="notBeside" w:vAnchor="page" w:hAnchor="page" w:x="1655" w:y="2175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120"/>
        <w:rPr>
          <w:rFonts w:asciiTheme="minorHAnsi" w:hAnsiTheme="minorHAnsi" w:cstheme="minorHAnsi"/>
          <w:b/>
          <w:sz w:val="14"/>
        </w:rPr>
      </w:pPr>
    </w:p>
    <w:p w:rsidR="00037F4D" w:rsidRPr="00B41C0B" w:rsidRDefault="00037F4D" w:rsidP="004C63FB">
      <w:pPr>
        <w:framePr w:w="9053" w:h="837" w:hRule="exact" w:hSpace="187" w:wrap="notBeside" w:vAnchor="page" w:hAnchor="page" w:x="1655" w:y="2175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Theme="minorHAnsi" w:hAnsiTheme="minorHAnsi" w:cstheme="minorHAnsi"/>
          <w:b/>
          <w:sz w:val="24"/>
        </w:rPr>
      </w:pPr>
      <w:r w:rsidRPr="00037F4D">
        <w:rPr>
          <w:rFonts w:asciiTheme="minorHAnsi" w:hAnsiTheme="minorHAnsi" w:cstheme="minorHAnsi"/>
          <w:b/>
          <w:sz w:val="24"/>
        </w:rPr>
        <w:t>Name:</w:t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  <w:t>______________________________</w:t>
      </w:r>
      <w:r w:rsidR="00B41C0B">
        <w:rPr>
          <w:rFonts w:asciiTheme="minorHAnsi" w:hAnsiTheme="minorHAnsi" w:cstheme="minorHAnsi"/>
          <w:b/>
          <w:sz w:val="24"/>
        </w:rPr>
        <w:t xml:space="preserve">             </w:t>
      </w:r>
      <w:proofErr w:type="spellStart"/>
      <w:r w:rsidRPr="00037F4D">
        <w:rPr>
          <w:rFonts w:asciiTheme="minorHAnsi" w:hAnsiTheme="minorHAnsi" w:cstheme="minorHAnsi"/>
          <w:b/>
          <w:sz w:val="24"/>
        </w:rPr>
        <w:t>UVa</w:t>
      </w:r>
      <w:proofErr w:type="spellEnd"/>
      <w:r w:rsidRPr="00037F4D">
        <w:rPr>
          <w:rFonts w:asciiTheme="minorHAnsi" w:hAnsiTheme="minorHAnsi" w:cstheme="minorHAnsi"/>
          <w:b/>
          <w:sz w:val="24"/>
        </w:rPr>
        <w:t xml:space="preserve"> Email ID:</w:t>
      </w:r>
      <w:r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ab/>
        <w:t>__ __ __ __ __ __</w:t>
      </w:r>
    </w:p>
    <w:p w:rsidR="00037F4D" w:rsidRPr="00037F4D" w:rsidRDefault="00037F4D" w:rsidP="00037F4D">
      <w:pPr>
        <w:spacing w:before="100" w:beforeAutospacing="1"/>
        <w:jc w:val="center"/>
        <w:outlineLvl w:val="2"/>
        <w:rPr>
          <w:b/>
          <w:bCs/>
          <w:color w:val="000000"/>
          <w:sz w:val="24"/>
        </w:rPr>
      </w:pPr>
      <w:r w:rsidRPr="00037F4D">
        <w:rPr>
          <w:b/>
          <w:bCs/>
          <w:color w:val="000000"/>
          <w:sz w:val="24"/>
        </w:rPr>
        <w:t>Directions</w:t>
      </w:r>
    </w:p>
    <w:p w:rsidR="00312C1F" w:rsidRPr="00312C1F" w:rsidRDefault="008A4089" w:rsidP="00037F4D">
      <w:pPr>
        <w:jc w:val="both"/>
        <w:rPr>
          <w:bCs/>
          <w:color w:val="000000"/>
        </w:rPr>
      </w:pPr>
      <w:r>
        <w:rPr>
          <w:b/>
          <w:bCs/>
          <w:color w:val="000000"/>
        </w:rPr>
        <w:t>Due: 11:01</w:t>
      </w:r>
      <w:proofErr w:type="gramStart"/>
      <w:r>
        <w:rPr>
          <w:b/>
          <w:bCs/>
          <w:color w:val="000000"/>
        </w:rPr>
        <w:t>am</w:t>
      </w:r>
      <w:proofErr w:type="gramEnd"/>
      <w:r>
        <w:rPr>
          <w:b/>
          <w:bCs/>
          <w:color w:val="000000"/>
        </w:rPr>
        <w:t>, Wednesday, 30 November</w:t>
      </w:r>
      <w:r w:rsidR="00312C1F">
        <w:rPr>
          <w:b/>
          <w:bCs/>
          <w:color w:val="000000"/>
        </w:rPr>
        <w:t xml:space="preserve"> 2011.  </w:t>
      </w:r>
      <w:r w:rsidR="00312C1F">
        <w:rPr>
          <w:bCs/>
          <w:color w:val="000000"/>
        </w:rPr>
        <w:t>No late exams will be accepted without prior arrangement or an extraordinarily good story</w:t>
      </w:r>
      <w:r>
        <w:rPr>
          <w:bCs/>
          <w:color w:val="000000"/>
        </w:rPr>
        <w:t>.  Since you have 10 days for this exam, the threshold for a good story is significantly higher than it was for Exam 1.</w:t>
      </w:r>
    </w:p>
    <w:p w:rsidR="00312C1F" w:rsidRDefault="00312C1F" w:rsidP="00037F4D">
      <w:pPr>
        <w:jc w:val="both"/>
        <w:rPr>
          <w:b/>
          <w:bCs/>
          <w:color w:val="000000"/>
        </w:rPr>
      </w:pPr>
    </w:p>
    <w:p w:rsidR="00037F4D" w:rsidRPr="00B10B3B" w:rsidRDefault="00037F4D" w:rsidP="00037F4D">
      <w:pPr>
        <w:jc w:val="both"/>
        <w:rPr>
          <w:color w:val="000000"/>
        </w:rPr>
      </w:pPr>
      <w:r w:rsidRPr="00B10B3B">
        <w:rPr>
          <w:b/>
          <w:bCs/>
          <w:color w:val="000000"/>
        </w:rPr>
        <w:t>Work alone.</w:t>
      </w:r>
      <w:r w:rsidRPr="00B10B3B">
        <w:rPr>
          <w:color w:val="000000"/>
        </w:rPr>
        <w:t xml:space="preserve"> </w:t>
      </w:r>
      <w:r>
        <w:rPr>
          <w:color w:val="000000"/>
        </w:rPr>
        <w:t>B</w:t>
      </w:r>
      <w:r w:rsidRPr="00B10B3B">
        <w:rPr>
          <w:color w:val="000000"/>
        </w:rPr>
        <w:t xml:space="preserve">etween receiving this exam and </w:t>
      </w:r>
      <w:r>
        <w:rPr>
          <w:color w:val="000000"/>
        </w:rPr>
        <w:t xml:space="preserve">turning it in </w:t>
      </w:r>
      <w:r w:rsidR="008A4089">
        <w:rPr>
          <w:color w:val="000000"/>
        </w:rPr>
        <w:t>on 30 November</w:t>
      </w:r>
      <w:r>
        <w:rPr>
          <w:color w:val="000000"/>
        </w:rPr>
        <w:t xml:space="preserve">, </w:t>
      </w:r>
      <w:r w:rsidRPr="008A4089">
        <w:rPr>
          <w:b/>
          <w:color w:val="000000"/>
        </w:rPr>
        <w:t xml:space="preserve">you may not discuss these problems or anything </w:t>
      </w:r>
      <w:r w:rsidR="008A4089" w:rsidRPr="008A4089">
        <w:rPr>
          <w:b/>
          <w:color w:val="000000"/>
        </w:rPr>
        <w:t xml:space="preserve">directly </w:t>
      </w:r>
      <w:r w:rsidRPr="008A4089">
        <w:rPr>
          <w:b/>
          <w:color w:val="000000"/>
        </w:rPr>
        <w:t xml:space="preserve">related to this exam with anyone other than the course staff. </w:t>
      </w:r>
      <w:r w:rsidR="008A4089" w:rsidRPr="008A4089">
        <w:rPr>
          <w:b/>
          <w:color w:val="000000"/>
        </w:rPr>
        <w:t xml:space="preserve">  </w:t>
      </w:r>
    </w:p>
    <w:p w:rsidR="00037F4D" w:rsidRPr="00B10B3B" w:rsidRDefault="00037F4D" w:rsidP="00037F4D">
      <w:pPr>
        <w:spacing w:before="100" w:beforeAutospacing="1" w:after="100" w:afterAutospacing="1"/>
        <w:jc w:val="both"/>
        <w:rPr>
          <w:color w:val="000000"/>
        </w:rPr>
      </w:pPr>
      <w:r w:rsidRPr="00B10B3B">
        <w:rPr>
          <w:b/>
          <w:bCs/>
          <w:color w:val="000000"/>
        </w:rPr>
        <w:t>Open resources.</w:t>
      </w:r>
      <w:r w:rsidRPr="00B10B3B">
        <w:rPr>
          <w:color w:val="000000"/>
        </w:rPr>
        <w:t xml:space="preserve"> You may use any books you want, lecture notes, slides, your notes, and problem sets</w:t>
      </w:r>
      <w:r>
        <w:rPr>
          <w:color w:val="000000"/>
        </w:rPr>
        <w:t>, including any materials posted on or linked from the course website</w:t>
      </w:r>
      <w:r w:rsidRPr="00B10B3B">
        <w:rPr>
          <w:color w:val="000000"/>
        </w:rPr>
        <w:t xml:space="preserve">. </w:t>
      </w:r>
      <w:r w:rsidR="008A4089">
        <w:rPr>
          <w:color w:val="000000"/>
        </w:rPr>
        <w:t xml:space="preserve">Unlike Exam 1, on this exam you may also use any computer programs you want, including </w:t>
      </w:r>
      <w:proofErr w:type="spellStart"/>
      <w:r w:rsidR="008A4089">
        <w:rPr>
          <w:color w:val="000000"/>
        </w:rPr>
        <w:t>DrRacket</w:t>
      </w:r>
      <w:proofErr w:type="spellEnd"/>
      <w:r w:rsidR="008A4089">
        <w:rPr>
          <w:color w:val="000000"/>
        </w:rPr>
        <w:t xml:space="preserve">, Python, and code from the problem sets including PS7.  </w:t>
      </w:r>
      <w:r w:rsidRPr="00B10B3B">
        <w:rPr>
          <w:color w:val="000000"/>
        </w:rPr>
        <w:t xml:space="preserve">You may also use external non-human sources including books and web sites. If you use anything other than the course book, slides, </w:t>
      </w:r>
      <w:r w:rsidR="008A4089">
        <w:rPr>
          <w:color w:val="000000"/>
        </w:rPr>
        <w:t>n</w:t>
      </w:r>
      <w:r w:rsidRPr="00B10B3B">
        <w:rPr>
          <w:color w:val="000000"/>
        </w:rPr>
        <w:t xml:space="preserve">otes, </w:t>
      </w:r>
      <w:r w:rsidR="008A4089">
        <w:rPr>
          <w:color w:val="000000"/>
        </w:rPr>
        <w:t xml:space="preserve">and standard interpreters, </w:t>
      </w:r>
      <w:r>
        <w:rPr>
          <w:color w:val="000000"/>
        </w:rPr>
        <w:t xml:space="preserve">you must </w:t>
      </w:r>
      <w:r w:rsidRPr="00B10B3B">
        <w:rPr>
          <w:color w:val="000000"/>
        </w:rPr>
        <w:t>cite what you used</w:t>
      </w:r>
      <w:r>
        <w:rPr>
          <w:color w:val="000000"/>
        </w:rPr>
        <w:t xml:space="preserve"> clearly in your answer</w:t>
      </w:r>
      <w:r w:rsidRPr="00B10B3B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037F4D">
        <w:rPr>
          <w:b/>
          <w:color w:val="000000"/>
        </w:rPr>
        <w:t>You may not obtain any help from other humans</w:t>
      </w:r>
      <w:r>
        <w:rPr>
          <w:color w:val="000000"/>
        </w:rPr>
        <w:t xml:space="preserve"> other than the course staff (who will only answer clarification questions).</w:t>
      </w:r>
      <w:r w:rsidRPr="00B10B3B">
        <w:rPr>
          <w:color w:val="000000"/>
        </w:rPr>
        <w:t xml:space="preserve"> </w:t>
      </w:r>
    </w:p>
    <w:p w:rsidR="00037F4D" w:rsidRDefault="00037F4D" w:rsidP="004C63FB">
      <w:pPr>
        <w:spacing w:before="100" w:beforeAutospacing="1"/>
        <w:jc w:val="both"/>
        <w:rPr>
          <w:color w:val="000000"/>
        </w:rPr>
      </w:pPr>
      <w:r w:rsidRPr="00F365F1">
        <w:rPr>
          <w:b/>
          <w:bCs/>
          <w:color w:val="000000"/>
        </w:rPr>
        <w:t>Answer well.</w:t>
      </w:r>
      <w:r w:rsidRPr="00F365F1">
        <w:rPr>
          <w:color w:val="000000"/>
        </w:rPr>
        <w:t xml:space="preserve">  Answer all of the graded questions and the optional, ungraded questions on the last page.  A “full credit” answer for each question is worth 10 points (but it is possible to get more than 10 points for especially elegant and insightful answers). </w:t>
      </w:r>
      <w:r w:rsidR="00F365F1">
        <w:rPr>
          <w:color w:val="000000"/>
        </w:rPr>
        <w:t xml:space="preserve"> </w:t>
      </w:r>
      <w:r w:rsidR="00C07169">
        <w:rPr>
          <w:color w:val="000000"/>
        </w:rPr>
        <w:t xml:space="preserve">Your answers </w:t>
      </w:r>
      <w:r w:rsidRPr="003662F3">
        <w:rPr>
          <w:color w:val="000000"/>
        </w:rPr>
        <w:t>must be clear enough for us to read and understand.</w:t>
      </w:r>
      <w:r>
        <w:rPr>
          <w:color w:val="000000"/>
        </w:rPr>
        <w:t xml:space="preserve">   If you do not use our provided print-out, your print-out should use only the front sides of pages and should be printed well enough to be easily read.</w:t>
      </w:r>
      <w:r w:rsidR="004C63FB">
        <w:rPr>
          <w:color w:val="000000"/>
        </w:rPr>
        <w:t xml:space="preserve">  </w:t>
      </w:r>
      <w:r w:rsidRPr="003662F3">
        <w:rPr>
          <w:color w:val="000000"/>
        </w:rPr>
        <w:t xml:space="preserve">You should not need more space than is provided to write good answers, but if you </w:t>
      </w:r>
      <w:r w:rsidR="00DF6637">
        <w:rPr>
          <w:color w:val="000000"/>
        </w:rPr>
        <w:t>need more</w:t>
      </w:r>
      <w:r w:rsidRPr="003662F3">
        <w:rPr>
          <w:color w:val="000000"/>
        </w:rPr>
        <w:t xml:space="preserve"> you may </w:t>
      </w:r>
      <w:r>
        <w:rPr>
          <w:color w:val="000000"/>
        </w:rPr>
        <w:t xml:space="preserve">use the backs or </w:t>
      </w:r>
      <w:r w:rsidRPr="003662F3">
        <w:rPr>
          <w:color w:val="000000"/>
        </w:rPr>
        <w:t>attach extra sheets. If you do, make sure the answers are clearly marked.</w:t>
      </w:r>
      <w:r>
        <w:rPr>
          <w:color w:val="000000"/>
        </w:rPr>
        <w:t xml:space="preserve"> </w:t>
      </w:r>
    </w:p>
    <w:p w:rsidR="00037F4D" w:rsidRDefault="00037F4D" w:rsidP="00037F4D">
      <w:pPr>
        <w:autoSpaceDE w:val="0"/>
        <w:autoSpaceDN w:val="0"/>
        <w:adjustRightInd w:val="0"/>
        <w:jc w:val="both"/>
        <w:rPr>
          <w:color w:val="000000"/>
        </w:rPr>
      </w:pPr>
    </w:p>
    <w:p w:rsidR="00037F4D" w:rsidRPr="003662F3" w:rsidRDefault="00037F4D" w:rsidP="00037F4D">
      <w:pPr>
        <w:autoSpaceDE w:val="0"/>
        <w:autoSpaceDN w:val="0"/>
        <w:adjustRightInd w:val="0"/>
        <w:jc w:val="both"/>
        <w:rPr>
          <w:color w:val="000000"/>
        </w:rPr>
      </w:pPr>
      <w:r w:rsidRPr="00037F4D">
        <w:rPr>
          <w:b/>
          <w:color w:val="000000"/>
        </w:rPr>
        <w:t>The questions are not necessarily in order of increasing difficulty.</w:t>
      </w:r>
      <w:r w:rsidRPr="003662F3">
        <w:rPr>
          <w:color w:val="000000"/>
        </w:rPr>
        <w:t xml:space="preserve"> There is no time limit on this exam, but it</w:t>
      </w:r>
      <w:r>
        <w:rPr>
          <w:color w:val="000000"/>
        </w:rPr>
        <w:t xml:space="preserve"> </w:t>
      </w:r>
      <w:r w:rsidRPr="003662F3">
        <w:rPr>
          <w:color w:val="000000"/>
        </w:rPr>
        <w:t xml:space="preserve">should not take a well-prepared student more than </w:t>
      </w:r>
      <w:r>
        <w:rPr>
          <w:color w:val="000000"/>
        </w:rPr>
        <w:t>two</w:t>
      </w:r>
      <w:r w:rsidRPr="003662F3">
        <w:rPr>
          <w:color w:val="000000"/>
        </w:rPr>
        <w:t xml:space="preserve"> hours to complete. It may take you</w:t>
      </w:r>
      <w:r>
        <w:rPr>
          <w:color w:val="000000"/>
        </w:rPr>
        <w:t xml:space="preserve"> </w:t>
      </w:r>
      <w:r w:rsidRPr="003662F3">
        <w:rPr>
          <w:color w:val="000000"/>
        </w:rPr>
        <w:t xml:space="preserve">longer, though, so please do not delay starting the exam. </w:t>
      </w:r>
      <w:r w:rsidR="004C63FB">
        <w:rPr>
          <w:color w:val="000000"/>
        </w:rPr>
        <w:t xml:space="preserve"> You should definitely not allow this exam to interfere with your Thanksgiving holiday.</w:t>
      </w:r>
    </w:p>
    <w:p w:rsidR="00B41C0B" w:rsidRPr="00B41C0B" w:rsidRDefault="00B41C0B" w:rsidP="004C63FB">
      <w:pPr>
        <w:framePr w:w="8255" w:h="1212" w:hRule="exact" w:hSpace="187" w:wrap="notBeside" w:vAnchor="page" w:hAnchor="page" w:x="1984" w:y="12999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Theme="minorHAnsi" w:hAnsiTheme="minorHAnsi" w:cstheme="minorHAnsi"/>
          <w:b/>
          <w:sz w:val="12"/>
        </w:rPr>
      </w:pPr>
    </w:p>
    <w:p w:rsidR="00B41C0B" w:rsidRDefault="00B41C0B" w:rsidP="004C63FB">
      <w:pPr>
        <w:framePr w:w="8255" w:h="1212" w:hRule="exact" w:hSpace="187" w:wrap="notBeside" w:vAnchor="page" w:hAnchor="page" w:x="1984" w:y="12999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Theme="minorHAnsi" w:hAnsiTheme="minorHAnsi" w:cstheme="minorHAnsi"/>
          <w:b/>
          <w:sz w:val="24"/>
        </w:rPr>
      </w:pPr>
      <w:r w:rsidRPr="00B41C0B">
        <w:rPr>
          <w:rFonts w:asciiTheme="minorHAnsi" w:hAnsiTheme="minorHAnsi" w:cstheme="minorHAnsi"/>
          <w:b/>
          <w:sz w:val="24"/>
        </w:rPr>
        <w:t>Pledge:</w:t>
      </w:r>
      <w:r>
        <w:rPr>
          <w:rFonts w:asciiTheme="minorHAnsi" w:hAnsiTheme="minorHAnsi" w:cstheme="minorHAnsi"/>
          <w:b/>
          <w:sz w:val="24"/>
        </w:rPr>
        <w:t xml:space="preserve"> __________________________________________</w:t>
      </w:r>
      <w:r w:rsidR="0036767D">
        <w:rPr>
          <w:rFonts w:asciiTheme="minorHAnsi" w:hAnsiTheme="minorHAnsi" w:cstheme="minorHAnsi"/>
          <w:b/>
          <w:sz w:val="24"/>
        </w:rPr>
        <w:t>________________</w:t>
      </w:r>
    </w:p>
    <w:p w:rsidR="00B41C0B" w:rsidRDefault="00B41C0B" w:rsidP="004C63FB">
      <w:pPr>
        <w:framePr w:w="8255" w:h="1212" w:hRule="exact" w:hSpace="187" w:wrap="notBeside" w:vAnchor="page" w:hAnchor="page" w:x="1984" w:y="12999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ind w:firstLine="720"/>
        <w:rPr>
          <w:rFonts w:cstheme="minorHAnsi"/>
          <w:sz w:val="24"/>
        </w:rPr>
      </w:pPr>
      <w:r w:rsidRPr="00B41C0B">
        <w:rPr>
          <w:rFonts w:cstheme="minorHAnsi"/>
          <w:sz w:val="24"/>
        </w:rPr>
        <w:t xml:space="preserve">Sign here to indicate that you </w:t>
      </w:r>
      <w:r w:rsidRPr="004C63FB">
        <w:rPr>
          <w:rFonts w:cstheme="minorHAnsi"/>
          <w:b/>
          <w:sz w:val="24"/>
        </w:rPr>
        <w:t>read, agreed to, and followed</w:t>
      </w:r>
      <w:r w:rsidRPr="00B41C0B">
        <w:rPr>
          <w:rFonts w:cstheme="minorHAnsi"/>
          <w:sz w:val="24"/>
        </w:rPr>
        <w:t xml:space="preserve"> all of the</w:t>
      </w:r>
    </w:p>
    <w:p w:rsidR="00B41C0B" w:rsidRPr="00B41C0B" w:rsidRDefault="00B41C0B" w:rsidP="004C63FB">
      <w:pPr>
        <w:framePr w:w="8255" w:h="1212" w:hRule="exact" w:hSpace="187" w:wrap="notBeside" w:vAnchor="page" w:hAnchor="page" w:x="1984" w:y="12999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ind w:firstLine="720"/>
        <w:rPr>
          <w:rFonts w:cstheme="minorHAnsi"/>
          <w:i/>
          <w:sz w:val="24"/>
        </w:rPr>
      </w:pPr>
      <w:proofErr w:type="gramStart"/>
      <w:r w:rsidRPr="00B41C0B">
        <w:rPr>
          <w:rFonts w:cstheme="minorHAnsi"/>
          <w:sz w:val="24"/>
        </w:rPr>
        <w:t>directions</w:t>
      </w:r>
      <w:proofErr w:type="gramEnd"/>
      <w:r w:rsidRPr="00B41C0B">
        <w:rPr>
          <w:rFonts w:cstheme="minorHAnsi"/>
          <w:sz w:val="24"/>
        </w:rPr>
        <w:t xml:space="preserve"> here in addition to the Course Pledge.</w:t>
      </w:r>
    </w:p>
    <w:p w:rsidR="00037F4D" w:rsidRDefault="00037F4D" w:rsidP="00037F4D">
      <w:pPr>
        <w:spacing w:before="100" w:beforeAutospacing="1" w:afterAutospacing="1"/>
        <w:jc w:val="both"/>
        <w:rPr>
          <w:color w:val="000000"/>
        </w:rPr>
      </w:pPr>
      <w:r w:rsidRPr="00B10B3B">
        <w:rPr>
          <w:b/>
          <w:bCs/>
          <w:color w:val="000000"/>
        </w:rPr>
        <w:t>Full credit depends on the clarity and elegance of your answer, not just correctness.</w:t>
      </w:r>
      <w:r w:rsidRPr="00B10B3B">
        <w:rPr>
          <w:color w:val="000000"/>
        </w:rPr>
        <w:t xml:space="preserve"> Your answers should be as short and simple as possible, but not simpler. Your </w:t>
      </w:r>
      <w:r w:rsidR="00B41C0B">
        <w:rPr>
          <w:color w:val="000000"/>
        </w:rPr>
        <w:t>answers</w:t>
      </w:r>
      <w:r w:rsidRPr="00B10B3B">
        <w:rPr>
          <w:color w:val="000000"/>
        </w:rPr>
        <w:t xml:space="preserve"> will be judged for correctness, clarity and elegance, but you will not lose points for trivial errors (such as missing a closing parenthesis). </w:t>
      </w:r>
    </w:p>
    <w:p w:rsidR="00F365F1" w:rsidRPr="001D294C" w:rsidRDefault="001D294C" w:rsidP="001D294C">
      <w:pPr>
        <w:spacing w:line="122" w:lineRule="atLeast"/>
        <w:jc w:val="center"/>
        <w:rPr>
          <w:rFonts w:asciiTheme="minorHAnsi" w:hAnsiTheme="minorHAnsi" w:cstheme="minorHAnsi"/>
          <w:b/>
          <w:color w:val="151515"/>
          <w:sz w:val="32"/>
          <w:szCs w:val="24"/>
          <w:shd w:val="clear" w:color="auto" w:fill="FFFFFF"/>
        </w:rPr>
      </w:pPr>
      <w:r w:rsidRPr="001D294C">
        <w:rPr>
          <w:rFonts w:asciiTheme="minorHAnsi" w:hAnsiTheme="minorHAnsi" w:cstheme="minorHAnsi"/>
          <w:b/>
          <w:color w:val="151515"/>
          <w:sz w:val="32"/>
          <w:szCs w:val="24"/>
          <w:shd w:val="clear" w:color="auto" w:fill="FFFFFF"/>
        </w:rPr>
        <w:t>If you use this template, please print the exam single sided.</w:t>
      </w:r>
    </w:p>
    <w:p w:rsidR="00B41C0B" w:rsidRDefault="00E457A2" w:rsidP="008B70B1">
      <w:p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  <w:lastRenderedPageBreak/>
        <w:t>First Question</w:t>
      </w:r>
    </w:p>
    <w:p w:rsidR="00B41C0B" w:rsidRDefault="00B41C0B" w:rsidP="008B70B1">
      <w:p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</w:p>
    <w:p w:rsidR="00F365F1" w:rsidRPr="00F365F1" w:rsidRDefault="00FA4667" w:rsidP="00B41C0B">
      <w:pPr>
        <w:pStyle w:val="ListParagraph"/>
        <w:numPr>
          <w:ilvl w:val="0"/>
          <w:numId w:val="19"/>
        </w:numPr>
        <w:spacing w:line="122" w:lineRule="atLeast"/>
        <w:rPr>
          <w:rStyle w:val="apple-style-span"/>
          <w:rFonts w:cstheme="minorHAnsi"/>
          <w:color w:val="151515"/>
          <w:sz w:val="24"/>
          <w:szCs w:val="24"/>
          <w:shd w:val="clear" w:color="auto" w:fill="FFFFFF"/>
        </w:rPr>
      </w:pP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According to Dean </w:t>
      </w:r>
      <w:proofErr w:type="spellStart"/>
      <w:r>
        <w:rPr>
          <w:rFonts w:cstheme="minorHAnsi"/>
          <w:color w:val="151515"/>
          <w:sz w:val="24"/>
          <w:szCs w:val="24"/>
          <w:shd w:val="clear" w:color="auto" w:fill="FFFFFF"/>
        </w:rPr>
        <w:t>Kamen</w:t>
      </w:r>
      <w:r w:rsidR="00F365F1">
        <w:rPr>
          <w:rFonts w:cstheme="minorHAnsi"/>
          <w:color w:val="151515"/>
          <w:sz w:val="24"/>
          <w:szCs w:val="24"/>
          <w:shd w:val="clear" w:color="auto" w:fill="FFFFFF"/>
        </w:rPr>
        <w:t>’s</w:t>
      </w:r>
      <w:proofErr w:type="spellEnd"/>
      <w:r w:rsidR="00F365F1">
        <w:rPr>
          <w:rFonts w:cstheme="minorHAnsi"/>
          <w:color w:val="151515"/>
          <w:sz w:val="24"/>
          <w:szCs w:val="24"/>
          <w:shd w:val="clear" w:color="auto" w:fill="FFFFFF"/>
        </w:rPr>
        <w:t xml:space="preserve"> speech at the Rice Hall dedication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(</w:t>
      </w:r>
      <w:r w:rsidR="00E457A2" w:rsidRPr="00E457A2">
        <w:rPr>
          <w:rFonts w:cstheme="minorHAnsi"/>
          <w:color w:val="151515"/>
          <w:sz w:val="24"/>
          <w:szCs w:val="24"/>
          <w:shd w:val="clear" w:color="auto" w:fill="FFFFFF"/>
        </w:rPr>
        <w:t xml:space="preserve">quoting </w:t>
      </w:r>
      <w:r w:rsidR="00E457A2" w:rsidRPr="00E457A2">
        <w:rPr>
          <w:rStyle w:val="apple-style-span"/>
          <w:rFonts w:cs="Arial"/>
          <w:color w:val="000000"/>
          <w:sz w:val="24"/>
          <w:szCs w:val="24"/>
          <w:shd w:val="clear" w:color="auto" w:fill="FFFFFF"/>
        </w:rPr>
        <w:t xml:space="preserve">Walt </w:t>
      </w:r>
      <w:proofErr w:type="spellStart"/>
      <w:r w:rsidR="00E457A2" w:rsidRPr="00E457A2">
        <w:rPr>
          <w:rStyle w:val="apple-style-span"/>
          <w:rFonts w:cs="Arial"/>
          <w:color w:val="000000"/>
          <w:sz w:val="24"/>
          <w:szCs w:val="24"/>
          <w:shd w:val="clear" w:color="auto" w:fill="FFFFFF"/>
        </w:rPr>
        <w:t>Havenstein</w:t>
      </w:r>
      <w:proofErr w:type="spellEnd"/>
      <w:r>
        <w:rPr>
          <w:rStyle w:val="apple-style-span"/>
          <w:rFonts w:cs="Arial"/>
          <w:color w:val="000000"/>
          <w:sz w:val="24"/>
          <w:szCs w:val="24"/>
          <w:shd w:val="clear" w:color="auto" w:fill="FFFFFF"/>
        </w:rPr>
        <w:t>)</w:t>
      </w:r>
      <w:r w:rsidR="00E457A2" w:rsidRPr="00E457A2">
        <w:rPr>
          <w:rStyle w:val="apple-style-span"/>
          <w:rFonts w:cs="Arial"/>
          <w:color w:val="000000"/>
          <w:sz w:val="24"/>
          <w:szCs w:val="24"/>
          <w:shd w:val="clear" w:color="auto" w:fill="FFFFFF"/>
        </w:rPr>
        <w:t>, what is “the only sport I kn</w:t>
      </w:r>
      <w:r w:rsidR="00E457A2">
        <w:rPr>
          <w:rStyle w:val="apple-style-span"/>
          <w:rFonts w:cs="Arial"/>
          <w:color w:val="000000"/>
          <w:sz w:val="24"/>
          <w:szCs w:val="24"/>
          <w:shd w:val="clear" w:color="auto" w:fill="FFFFFF"/>
        </w:rPr>
        <w:t>ow where everyone can turn pro”</w:t>
      </w:r>
      <w:r w:rsidR="00E457A2" w:rsidRPr="00E457A2">
        <w:rPr>
          <w:rStyle w:val="apple-style-span"/>
          <w:rFonts w:cs="Arial"/>
          <w:color w:val="000000"/>
          <w:sz w:val="24"/>
          <w:szCs w:val="24"/>
          <w:shd w:val="clear" w:color="auto" w:fill="FFFFFF"/>
        </w:rPr>
        <w:t>?</w:t>
      </w:r>
      <w:r w:rsidR="00E457A2">
        <w:rPr>
          <w:rStyle w:val="apple-style-span"/>
          <w:rFonts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F365F1" w:rsidRDefault="00F365F1" w:rsidP="00F365F1">
      <w:pPr>
        <w:pStyle w:val="ListParagraph"/>
        <w:spacing w:line="122" w:lineRule="atLeast"/>
        <w:ind w:left="360"/>
        <w:rPr>
          <w:rStyle w:val="apple-style-span"/>
          <w:rFonts w:cs="Arial"/>
          <w:color w:val="000000"/>
          <w:sz w:val="24"/>
          <w:szCs w:val="24"/>
          <w:shd w:val="clear" w:color="auto" w:fill="FFFFFF"/>
        </w:rPr>
      </w:pPr>
    </w:p>
    <w:p w:rsidR="00B41C0B" w:rsidRPr="00E457A2" w:rsidRDefault="00E457A2" w:rsidP="00F365F1">
      <w:pPr>
        <w:pStyle w:val="ListParagraph"/>
        <w:spacing w:line="122" w:lineRule="atLeast"/>
        <w:ind w:left="360"/>
        <w:rPr>
          <w:rFonts w:cstheme="minorHAnsi"/>
          <w:color w:val="151515"/>
          <w:sz w:val="24"/>
          <w:szCs w:val="24"/>
          <w:shd w:val="clear" w:color="auto" w:fill="FFFFFF"/>
        </w:rPr>
      </w:pPr>
      <w:r>
        <w:rPr>
          <w:rStyle w:val="apple-style-span"/>
          <w:rFonts w:cs="Arial"/>
          <w:color w:val="000000"/>
          <w:sz w:val="24"/>
          <w:szCs w:val="24"/>
          <w:shd w:val="clear" w:color="auto" w:fill="FFFFFF"/>
        </w:rPr>
        <w:t xml:space="preserve">(Note: if you had the misfortune of not being able to attend Dean’s talk, you should still be able to answer this question by searching for the quote using </w:t>
      </w:r>
      <w:proofErr w:type="spellStart"/>
      <w:r>
        <w:rPr>
          <w:rStyle w:val="apple-style-span"/>
          <w:rFonts w:cs="Arial"/>
          <w:color w:val="000000"/>
          <w:sz w:val="24"/>
          <w:szCs w:val="24"/>
          <w:shd w:val="clear" w:color="auto" w:fill="FFFFFF"/>
        </w:rPr>
        <w:t>DuckDuckGo</w:t>
      </w:r>
      <w:proofErr w:type="spellEnd"/>
      <w:r>
        <w:rPr>
          <w:rStyle w:val="apple-style-span"/>
          <w:rFonts w:cs="Arial"/>
          <w:color w:val="000000"/>
          <w:sz w:val="24"/>
          <w:szCs w:val="24"/>
          <w:shd w:val="clear" w:color="auto" w:fill="FFFFFF"/>
        </w:rPr>
        <w:t>, Google, or Bing.)</w:t>
      </w:r>
    </w:p>
    <w:p w:rsidR="001D294C" w:rsidRPr="001D294C" w:rsidRDefault="001D294C" w:rsidP="001D294C">
      <w:pPr>
        <w:framePr w:w="8255" w:h="2222" w:hRule="exact" w:hSpace="187" w:wrap="notBeside" w:vAnchor="page" w:hAnchor="page" w:x="1889" w:y="4394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Theme="minorHAnsi" w:hAnsiTheme="minorHAnsi" w:cstheme="minorHAnsi"/>
          <w:b/>
          <w:sz w:val="32"/>
        </w:rPr>
      </w:pPr>
    </w:p>
    <w:p w:rsidR="00E457A2" w:rsidRDefault="00E457A2">
      <w:pPr>
        <w:spacing w:after="200" w:line="276" w:lineRule="auto"/>
        <w:rPr>
          <w:rFonts w:cstheme="minorHAnsi"/>
          <w:color w:val="151515"/>
          <w:sz w:val="24"/>
          <w:szCs w:val="24"/>
          <w:shd w:val="clear" w:color="auto" w:fill="FFFFFF"/>
        </w:rPr>
      </w:pPr>
      <w:r>
        <w:rPr>
          <w:rFonts w:cstheme="minorHAnsi"/>
          <w:color w:val="151515"/>
          <w:sz w:val="24"/>
          <w:szCs w:val="24"/>
          <w:shd w:val="clear" w:color="auto" w:fill="FFFFFF"/>
        </w:rPr>
        <w:br w:type="page"/>
      </w:r>
    </w:p>
    <w:p w:rsidR="00274885" w:rsidRDefault="00274885" w:rsidP="0068303E">
      <w:p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  <w:lastRenderedPageBreak/>
        <w:t>Running Time Analysis</w:t>
      </w:r>
    </w:p>
    <w:p w:rsidR="00274885" w:rsidRDefault="00274885" w:rsidP="0068303E">
      <w:p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</w:p>
    <w:p w:rsidR="00274885" w:rsidRPr="00274885" w:rsidRDefault="00274885" w:rsidP="0068303E">
      <w:pPr>
        <w:pStyle w:val="ListParagraph"/>
        <w:numPr>
          <w:ilvl w:val="0"/>
          <w:numId w:val="19"/>
        </w:num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  <w:r w:rsidRPr="00274885">
        <w:rPr>
          <w:rFonts w:cstheme="minorHAnsi"/>
          <w:color w:val="151515"/>
          <w:sz w:val="24"/>
          <w:szCs w:val="24"/>
          <w:shd w:val="clear" w:color="auto" w:fill="FFFFFF"/>
        </w:rPr>
        <w:t>De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scribe the worst-case asymptotic running time of the </w:t>
      </w:r>
      <w:r w:rsidRPr="00274885"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  <w:t>all-positive?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Scheme procedure defined below (from the Exam 1 comments).  You may assume that all elements of </w:t>
      </w:r>
      <w:r w:rsidRPr="00274885"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  <w:t>p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have values below some bound </w:t>
      </w:r>
      <w:r w:rsidRPr="00274885">
        <w:rPr>
          <w:rFonts w:cstheme="minorHAnsi"/>
          <w:i/>
          <w:color w:val="151515"/>
          <w:sz w:val="24"/>
          <w:szCs w:val="24"/>
          <w:shd w:val="clear" w:color="auto" w:fill="FFFFFF"/>
        </w:rPr>
        <w:t>k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, so the running time of </w:t>
      </w:r>
      <w:r w:rsidRPr="00274885">
        <w:rPr>
          <w:rStyle w:val="Scheme0"/>
        </w:rPr>
        <w:t>&gt;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is constant.  Remember to clearly define all variables you use in your answer.</w:t>
      </w:r>
    </w:p>
    <w:p w:rsidR="00274885" w:rsidRDefault="00274885" w:rsidP="00274885">
      <w:p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</w:p>
    <w:p w:rsidR="00274885" w:rsidRPr="00274885" w:rsidRDefault="00274885" w:rsidP="002748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51515"/>
          <w:sz w:val="24"/>
          <w:szCs w:val="24"/>
        </w:rPr>
      </w:pPr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        (</w:t>
      </w:r>
      <w:proofErr w:type="gramStart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>define</w:t>
      </w:r>
      <w:proofErr w:type="gramEnd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(all-positive? p)</w:t>
      </w:r>
    </w:p>
    <w:p w:rsidR="00274885" w:rsidRPr="00274885" w:rsidRDefault="00274885" w:rsidP="002748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51515"/>
          <w:sz w:val="24"/>
          <w:szCs w:val="24"/>
        </w:rPr>
      </w:pPr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           (</w:t>
      </w:r>
      <w:proofErr w:type="gramStart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>if</w:t>
      </w:r>
      <w:proofErr w:type="gramEnd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(null? p)</w:t>
      </w:r>
    </w:p>
    <w:p w:rsidR="00274885" w:rsidRPr="00274885" w:rsidRDefault="00274885" w:rsidP="0027488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151515"/>
          <w:sz w:val="24"/>
          <w:szCs w:val="24"/>
        </w:rPr>
      </w:pPr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               </w:t>
      </w:r>
      <w:proofErr w:type="gramStart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>true</w:t>
      </w:r>
      <w:r w:rsidRPr="00274885">
        <w:rPr>
          <w:rFonts w:asciiTheme="minorHAnsi" w:hAnsiTheme="minorHAnsi" w:cstheme="minorHAnsi"/>
          <w:bCs/>
          <w:i/>
          <w:color w:val="151515"/>
          <w:sz w:val="24"/>
          <w:szCs w:val="24"/>
        </w:rPr>
        <w:t xml:space="preserve"> </w:t>
      </w:r>
      <w:r w:rsidRPr="00274885">
        <w:rPr>
          <w:rFonts w:asciiTheme="minorHAnsi" w:hAnsiTheme="minorHAnsi" w:cstheme="minorHAnsi"/>
          <w:i/>
          <w:iCs/>
          <w:color w:val="151515"/>
          <w:sz w:val="24"/>
          <w:szCs w:val="24"/>
        </w:rPr>
        <w:t>;</w:t>
      </w:r>
      <w:proofErr w:type="gramEnd"/>
      <w:r w:rsidRPr="00274885">
        <w:rPr>
          <w:rFonts w:asciiTheme="minorHAnsi" w:hAnsiTheme="minorHAnsi" w:cstheme="minorHAnsi"/>
          <w:i/>
          <w:iCs/>
          <w:color w:val="151515"/>
          <w:sz w:val="24"/>
          <w:szCs w:val="24"/>
        </w:rPr>
        <w:t xml:space="preserve"> reached end without finding non-positive, so result is true</w:t>
      </w:r>
    </w:p>
    <w:p w:rsidR="00274885" w:rsidRPr="00274885" w:rsidRDefault="00274885" w:rsidP="002748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51515"/>
          <w:sz w:val="24"/>
          <w:szCs w:val="24"/>
        </w:rPr>
      </w:pPr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               (</w:t>
      </w:r>
      <w:proofErr w:type="gramStart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>if</w:t>
      </w:r>
      <w:proofErr w:type="gramEnd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(&gt; (car </w:t>
      </w:r>
      <w:proofErr w:type="spellStart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>lst</w:t>
      </w:r>
      <w:proofErr w:type="spellEnd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>) 0)</w:t>
      </w:r>
    </w:p>
    <w:p w:rsidR="00274885" w:rsidRPr="00274885" w:rsidRDefault="00274885" w:rsidP="0027488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151515"/>
          <w:sz w:val="24"/>
          <w:szCs w:val="24"/>
        </w:rPr>
      </w:pPr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                   (</w:t>
      </w:r>
      <w:proofErr w:type="gramStart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>all-positive</w:t>
      </w:r>
      <w:proofErr w:type="gramEnd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>? (</w:t>
      </w:r>
      <w:proofErr w:type="spellStart"/>
      <w:proofErr w:type="gramStart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>cdr</w:t>
      </w:r>
      <w:proofErr w:type="spellEnd"/>
      <w:proofErr w:type="gramEnd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</w:t>
      </w:r>
      <w:proofErr w:type="spellStart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>lst</w:t>
      </w:r>
      <w:proofErr w:type="spellEnd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)) </w:t>
      </w:r>
      <w:r w:rsidRPr="00274885">
        <w:rPr>
          <w:rFonts w:asciiTheme="minorHAnsi" w:hAnsiTheme="minorHAnsi" w:cstheme="minorHAnsi"/>
          <w:i/>
          <w:iCs/>
          <w:color w:val="151515"/>
          <w:sz w:val="24"/>
          <w:szCs w:val="24"/>
        </w:rPr>
        <w:t>; keep looking</w:t>
      </w:r>
    </w:p>
    <w:p w:rsidR="00274885" w:rsidRPr="00274885" w:rsidRDefault="00274885" w:rsidP="00274885">
      <w:p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                   </w:t>
      </w:r>
      <w:proofErr w:type="gramStart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>false</w:t>
      </w:r>
      <w:proofErr w:type="gramEnd"/>
      <w:r w:rsidRPr="00274885"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))) </w:t>
      </w:r>
      <w:r w:rsidRPr="00274885">
        <w:rPr>
          <w:rFonts w:asciiTheme="minorHAnsi" w:hAnsiTheme="minorHAnsi" w:cstheme="minorHAnsi"/>
          <w:i/>
          <w:iCs/>
          <w:color w:val="151515"/>
          <w:sz w:val="24"/>
          <w:szCs w:val="24"/>
        </w:rPr>
        <w:t>; found one non-positive</w:t>
      </w:r>
    </w:p>
    <w:p w:rsidR="00274885" w:rsidRDefault="00274885" w:rsidP="00274885">
      <w:p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</w:p>
    <w:p w:rsidR="00274885" w:rsidRDefault="00274885" w:rsidP="00274885">
      <w:p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</w:p>
    <w:p w:rsidR="001D294C" w:rsidRPr="001D294C" w:rsidRDefault="001D294C" w:rsidP="001D294C">
      <w:pPr>
        <w:framePr w:w="8255" w:h="2222" w:hRule="exact" w:hSpace="187" w:wrap="notBeside" w:vAnchor="page" w:hAnchor="page" w:x="1986" w:y="5638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Theme="minorHAnsi" w:hAnsiTheme="minorHAnsi" w:cstheme="minorHAnsi"/>
          <w:b/>
          <w:sz w:val="24"/>
        </w:rPr>
      </w:pPr>
    </w:p>
    <w:p w:rsidR="00274885" w:rsidRDefault="00274885" w:rsidP="0068303E">
      <w:p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</w:p>
    <w:p w:rsidR="00274885" w:rsidRPr="00274885" w:rsidRDefault="00274885" w:rsidP="00274885">
      <w:pPr>
        <w:pStyle w:val="ListParagraph"/>
        <w:numPr>
          <w:ilvl w:val="0"/>
          <w:numId w:val="19"/>
        </w:num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  <w:r w:rsidRPr="00274885">
        <w:rPr>
          <w:rFonts w:cstheme="minorHAnsi"/>
          <w:color w:val="151515"/>
          <w:sz w:val="24"/>
          <w:szCs w:val="24"/>
          <w:shd w:val="clear" w:color="auto" w:fill="FFFFFF"/>
        </w:rPr>
        <w:t>De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scribe the worst-case asymptotic running time of the </w:t>
      </w:r>
      <w:proofErr w:type="spellStart"/>
      <w:r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  <w:t>allP</w:t>
      </w:r>
      <w:r w:rsidRPr="00274885"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  <w:t>ositive</w:t>
      </w:r>
      <w:proofErr w:type="spellEnd"/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Python procedure defined below (that behaves similarly to the Scheme procedure above).  You may assume that all elements of </w:t>
      </w:r>
      <w:r w:rsidRPr="00274885"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  <w:t>p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have values below some bound </w:t>
      </w:r>
      <w:r w:rsidRPr="00274885">
        <w:rPr>
          <w:rFonts w:cstheme="minorHAnsi"/>
          <w:i/>
          <w:color w:val="151515"/>
          <w:sz w:val="24"/>
          <w:szCs w:val="24"/>
          <w:shd w:val="clear" w:color="auto" w:fill="FFFFFF"/>
        </w:rPr>
        <w:t>k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, so the running time of </w:t>
      </w:r>
      <w:r w:rsidR="00F579F1">
        <w:rPr>
          <w:rStyle w:val="Scheme0"/>
        </w:rPr>
        <w:t>&lt;=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is constant.  Remember to clearly define all variables you use in your answer.</w:t>
      </w:r>
    </w:p>
    <w:p w:rsidR="00274885" w:rsidRDefault="00274885" w:rsidP="00274885">
      <w:p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</w:p>
    <w:p w:rsidR="00274885" w:rsidRDefault="00F579F1" w:rsidP="00F579F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151515"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bCs/>
          <w:color w:val="151515"/>
          <w:sz w:val="24"/>
          <w:szCs w:val="24"/>
        </w:rPr>
        <w:t>def</w:t>
      </w:r>
      <w:proofErr w:type="gramEnd"/>
      <w:r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151515"/>
          <w:sz w:val="24"/>
          <w:szCs w:val="24"/>
        </w:rPr>
        <w:t>allPositive</w:t>
      </w:r>
      <w:proofErr w:type="spellEnd"/>
      <w:r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(p): </w:t>
      </w:r>
    </w:p>
    <w:p w:rsidR="00F579F1" w:rsidRDefault="00F579F1" w:rsidP="00F579F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151515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  </w:t>
      </w:r>
      <w:proofErr w:type="gramStart"/>
      <w:r>
        <w:rPr>
          <w:rFonts w:asciiTheme="minorHAnsi" w:hAnsiTheme="minorHAnsi" w:cstheme="minorHAnsi"/>
          <w:b/>
          <w:bCs/>
          <w:color w:val="151515"/>
          <w:sz w:val="24"/>
          <w:szCs w:val="24"/>
        </w:rPr>
        <w:t>for</w:t>
      </w:r>
      <w:proofErr w:type="gramEnd"/>
      <w:r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x in p:</w:t>
      </w:r>
    </w:p>
    <w:p w:rsidR="00F579F1" w:rsidRDefault="00F579F1" w:rsidP="00F579F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151515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      </w:t>
      </w:r>
      <w:proofErr w:type="gramStart"/>
      <w:r>
        <w:rPr>
          <w:rFonts w:asciiTheme="minorHAnsi" w:hAnsiTheme="minorHAnsi" w:cstheme="minorHAnsi"/>
          <w:b/>
          <w:bCs/>
          <w:color w:val="151515"/>
          <w:sz w:val="24"/>
          <w:szCs w:val="24"/>
        </w:rPr>
        <w:t>if</w:t>
      </w:r>
      <w:proofErr w:type="gramEnd"/>
      <w:r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x &lt;= 0: return False</w:t>
      </w:r>
    </w:p>
    <w:p w:rsidR="00F579F1" w:rsidRDefault="00F579F1" w:rsidP="00F579F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151515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  </w:t>
      </w:r>
      <w:proofErr w:type="gramStart"/>
      <w:r>
        <w:rPr>
          <w:rFonts w:asciiTheme="minorHAnsi" w:hAnsiTheme="minorHAnsi" w:cstheme="minorHAnsi"/>
          <w:b/>
          <w:bCs/>
          <w:color w:val="151515"/>
          <w:sz w:val="24"/>
          <w:szCs w:val="24"/>
        </w:rPr>
        <w:t>return</w:t>
      </w:r>
      <w:proofErr w:type="gramEnd"/>
      <w:r>
        <w:rPr>
          <w:rFonts w:asciiTheme="minorHAnsi" w:hAnsiTheme="minorHAnsi" w:cstheme="minorHAnsi"/>
          <w:b/>
          <w:bCs/>
          <w:color w:val="151515"/>
          <w:sz w:val="24"/>
          <w:szCs w:val="24"/>
        </w:rPr>
        <w:t xml:space="preserve"> True</w:t>
      </w:r>
    </w:p>
    <w:p w:rsidR="001D294C" w:rsidRPr="001D294C" w:rsidRDefault="001D294C" w:rsidP="001D294C">
      <w:pPr>
        <w:framePr w:w="8255" w:h="2222" w:hRule="exact" w:hSpace="187" w:wrap="notBeside" w:vAnchor="page" w:hAnchor="page" w:x="1986" w:y="11399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Theme="minorHAnsi" w:hAnsiTheme="minorHAnsi" w:cstheme="minorHAnsi"/>
          <w:b/>
          <w:sz w:val="24"/>
        </w:rPr>
      </w:pPr>
    </w:p>
    <w:p w:rsidR="00F579F1" w:rsidRPr="008243EC" w:rsidRDefault="00F579F1">
      <w:pPr>
        <w:spacing w:after="200" w:line="276" w:lineRule="auto"/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</w:pPr>
      <w:r w:rsidRPr="008243EC"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  <w:br w:type="page"/>
      </w:r>
    </w:p>
    <w:p w:rsidR="00FA4667" w:rsidRPr="008243EC" w:rsidRDefault="00FA4667" w:rsidP="00FA4667">
      <w:pPr>
        <w:pStyle w:val="ListParagraph"/>
        <w:numPr>
          <w:ilvl w:val="0"/>
          <w:numId w:val="19"/>
        </w:num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  <w:r w:rsidRPr="00274885">
        <w:rPr>
          <w:rFonts w:cstheme="minorHAnsi"/>
          <w:color w:val="151515"/>
          <w:sz w:val="24"/>
          <w:szCs w:val="24"/>
          <w:shd w:val="clear" w:color="auto" w:fill="FFFFFF"/>
        </w:rPr>
        <w:lastRenderedPageBreak/>
        <w:t>De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scribe the worst-case asymptotic running time of the </w:t>
      </w:r>
      <w:proofErr w:type="spellStart"/>
      <w:proofErr w:type="gramStart"/>
      <w:r w:rsidR="008243EC" w:rsidRPr="008243EC"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  <w:t>goldStarsSquare</w:t>
      </w:r>
      <w:proofErr w:type="spellEnd"/>
      <w:r w:rsidR="008243EC" w:rsidRPr="008243EC"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  <w:t>(</w:t>
      </w:r>
      <w:proofErr w:type="gramEnd"/>
      <w:r w:rsidR="008243EC" w:rsidRPr="008243EC"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  <w:t>g)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Python procedure defined below.  </w:t>
      </w:r>
      <w:r w:rsidR="008243EC">
        <w:rPr>
          <w:rFonts w:cstheme="minorHAnsi"/>
          <w:color w:val="151515"/>
          <w:sz w:val="24"/>
          <w:szCs w:val="24"/>
          <w:shd w:val="clear" w:color="auto" w:fill="FFFFFF"/>
        </w:rPr>
        <w:t xml:space="preserve">The input, </w:t>
      </w:r>
      <w:r w:rsidR="008243EC" w:rsidRPr="008243EC">
        <w:rPr>
          <w:rStyle w:val="Scheme0"/>
        </w:rPr>
        <w:t>g</w:t>
      </w:r>
      <w:r w:rsidR="008243EC">
        <w:rPr>
          <w:rFonts w:cstheme="minorHAnsi"/>
          <w:color w:val="151515"/>
          <w:sz w:val="24"/>
          <w:szCs w:val="24"/>
          <w:shd w:val="clear" w:color="auto" w:fill="FFFFFF"/>
        </w:rPr>
        <w:t xml:space="preserve">, is a natural number.  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You </w:t>
      </w:r>
      <w:r w:rsidR="008243EC">
        <w:rPr>
          <w:rFonts w:cstheme="minorHAnsi"/>
          <w:color w:val="151515"/>
          <w:sz w:val="24"/>
          <w:szCs w:val="24"/>
          <w:shd w:val="clear" w:color="auto" w:fill="FFFFFF"/>
        </w:rPr>
        <w:t xml:space="preserve">should state clearly all assumptions you make.  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>Remember to clearly define all variables you use in your answer.</w:t>
      </w:r>
      <w:r w:rsidR="008243EC">
        <w:rPr>
          <w:rFonts w:cstheme="minorHAnsi"/>
          <w:color w:val="151515"/>
          <w:sz w:val="24"/>
          <w:szCs w:val="24"/>
          <w:shd w:val="clear" w:color="auto" w:fill="FFFFFF"/>
        </w:rPr>
        <w:t xml:space="preserve">  The best answers will be in terms of the </w:t>
      </w:r>
      <w:r w:rsidR="008243EC" w:rsidRPr="008243EC">
        <w:rPr>
          <w:rFonts w:cstheme="minorHAnsi"/>
          <w:i/>
          <w:color w:val="151515"/>
          <w:sz w:val="24"/>
          <w:szCs w:val="24"/>
          <w:shd w:val="clear" w:color="auto" w:fill="FFFFFF"/>
        </w:rPr>
        <w:t>size</w:t>
      </w:r>
      <w:r w:rsidR="008243EC">
        <w:rPr>
          <w:rFonts w:cstheme="minorHAnsi"/>
          <w:color w:val="151515"/>
          <w:sz w:val="24"/>
          <w:szCs w:val="24"/>
          <w:shd w:val="clear" w:color="auto" w:fill="FFFFFF"/>
        </w:rPr>
        <w:t xml:space="preserve"> of the input, not the value of </w:t>
      </w:r>
      <w:r w:rsidR="008243EC" w:rsidRPr="008243EC">
        <w:rPr>
          <w:rStyle w:val="Scheme0"/>
        </w:rPr>
        <w:t>g</w:t>
      </w:r>
      <w:r w:rsidR="008243EC">
        <w:rPr>
          <w:rFonts w:cstheme="minorHAnsi"/>
          <w:color w:val="151515"/>
          <w:sz w:val="24"/>
          <w:szCs w:val="24"/>
          <w:shd w:val="clear" w:color="auto" w:fill="FFFFFF"/>
        </w:rPr>
        <w:t xml:space="preserve">, but you will receive nearly full credit for a correct answer in terms of the value of </w:t>
      </w:r>
      <w:r w:rsidR="008243EC" w:rsidRPr="008243EC">
        <w:rPr>
          <w:rStyle w:val="Scheme0"/>
        </w:rPr>
        <w:t>g</w:t>
      </w:r>
      <w:r w:rsidR="008243EC">
        <w:rPr>
          <w:rFonts w:cstheme="minorHAnsi"/>
          <w:color w:val="151515"/>
          <w:sz w:val="24"/>
          <w:szCs w:val="24"/>
          <w:shd w:val="clear" w:color="auto" w:fill="FFFFFF"/>
        </w:rPr>
        <w:t>.</w:t>
      </w:r>
    </w:p>
    <w:p w:rsidR="008243EC" w:rsidRDefault="008243EC" w:rsidP="008243EC">
      <w:pPr>
        <w:pStyle w:val="ListParagraph"/>
        <w:spacing w:line="122" w:lineRule="atLeast"/>
        <w:ind w:left="360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8243EC" w:rsidRPr="008243EC" w:rsidRDefault="008243EC" w:rsidP="008243EC">
      <w:pPr>
        <w:pStyle w:val="ListParagraph"/>
        <w:spacing w:line="122" w:lineRule="atLeast"/>
        <w:rPr>
          <w:rStyle w:val="Scheme0"/>
        </w:rPr>
      </w:pPr>
      <w:proofErr w:type="gramStart"/>
      <w:r w:rsidRPr="008243EC">
        <w:rPr>
          <w:rStyle w:val="Scheme0"/>
        </w:rPr>
        <w:t>def</w:t>
      </w:r>
      <w:proofErr w:type="gramEnd"/>
      <w:r w:rsidRPr="008243EC">
        <w:rPr>
          <w:rStyle w:val="Scheme0"/>
        </w:rPr>
        <w:t xml:space="preserve"> </w:t>
      </w:r>
      <w:proofErr w:type="spellStart"/>
      <w:r w:rsidRPr="008243EC">
        <w:rPr>
          <w:rStyle w:val="Scheme0"/>
        </w:rPr>
        <w:t>rowGoldStars</w:t>
      </w:r>
      <w:proofErr w:type="spellEnd"/>
      <w:r w:rsidRPr="008243EC">
        <w:rPr>
          <w:rStyle w:val="Scheme0"/>
        </w:rPr>
        <w:t>(g):</w:t>
      </w:r>
    </w:p>
    <w:p w:rsidR="008243EC" w:rsidRPr="008243EC" w:rsidRDefault="008243EC" w:rsidP="008243EC">
      <w:pPr>
        <w:pStyle w:val="ListParagraph"/>
        <w:spacing w:line="122" w:lineRule="atLeast"/>
        <w:rPr>
          <w:rStyle w:val="Scheme0"/>
        </w:rPr>
      </w:pPr>
      <w:r w:rsidRPr="008243EC">
        <w:rPr>
          <w:rStyle w:val="Scheme0"/>
        </w:rPr>
        <w:t xml:space="preserve">    </w:t>
      </w:r>
      <w:proofErr w:type="gramStart"/>
      <w:r w:rsidRPr="008243EC">
        <w:rPr>
          <w:rStyle w:val="Scheme0"/>
        </w:rPr>
        <w:t>for</w:t>
      </w:r>
      <w:proofErr w:type="gramEnd"/>
      <w:r w:rsidRPr="008243EC">
        <w:rPr>
          <w:rStyle w:val="Scheme0"/>
        </w:rPr>
        <w:t xml:space="preserve"> </w:t>
      </w:r>
      <w:proofErr w:type="spellStart"/>
      <w:r w:rsidRPr="008243EC">
        <w:rPr>
          <w:rStyle w:val="Scheme0"/>
        </w:rPr>
        <w:t>i</w:t>
      </w:r>
      <w:proofErr w:type="spellEnd"/>
      <w:r w:rsidRPr="008243EC">
        <w:rPr>
          <w:rStyle w:val="Scheme0"/>
        </w:rPr>
        <w:t xml:space="preserve"> in range(0, g):</w:t>
      </w:r>
    </w:p>
    <w:p w:rsidR="008243EC" w:rsidRPr="008243EC" w:rsidRDefault="008243EC" w:rsidP="008243EC">
      <w:pPr>
        <w:pStyle w:val="ListParagraph"/>
        <w:spacing w:line="122" w:lineRule="atLeast"/>
        <w:rPr>
          <w:rStyle w:val="Scheme0"/>
        </w:rPr>
      </w:pPr>
      <w:r w:rsidRPr="008243EC">
        <w:rPr>
          <w:rStyle w:val="Scheme0"/>
        </w:rPr>
        <w:t xml:space="preserve">        </w:t>
      </w:r>
      <w:proofErr w:type="gramStart"/>
      <w:r w:rsidRPr="008243EC">
        <w:rPr>
          <w:rStyle w:val="Scheme0"/>
        </w:rPr>
        <w:t>print</w:t>
      </w:r>
      <w:proofErr w:type="gramEnd"/>
      <w:r w:rsidRPr="008243EC">
        <w:rPr>
          <w:rStyle w:val="Scheme0"/>
        </w:rPr>
        <w:t xml:space="preserve"> "*",</w:t>
      </w:r>
    </w:p>
    <w:p w:rsidR="008243EC" w:rsidRPr="008243EC" w:rsidRDefault="008243EC" w:rsidP="008243EC">
      <w:pPr>
        <w:pStyle w:val="ListParagraph"/>
        <w:spacing w:line="122" w:lineRule="atLeast"/>
        <w:rPr>
          <w:rStyle w:val="Scheme0"/>
        </w:rPr>
      </w:pPr>
      <w:r w:rsidRPr="008243EC">
        <w:rPr>
          <w:rStyle w:val="Scheme0"/>
        </w:rPr>
        <w:t xml:space="preserve">    </w:t>
      </w:r>
      <w:proofErr w:type="gramStart"/>
      <w:r w:rsidRPr="008243EC">
        <w:rPr>
          <w:rStyle w:val="Scheme0"/>
        </w:rPr>
        <w:t>print</w:t>
      </w:r>
      <w:proofErr w:type="gramEnd"/>
      <w:r>
        <w:rPr>
          <w:rStyle w:val="Scheme0"/>
        </w:rPr>
        <w:t xml:space="preserve"> </w:t>
      </w:r>
      <w:r w:rsidRPr="008243EC">
        <w:rPr>
          <w:rStyle w:val="Scheme0"/>
          <w:b w:val="0"/>
        </w:rPr>
        <w:t># (end the row</w:t>
      </w:r>
      <w:r>
        <w:rPr>
          <w:rStyle w:val="Scheme0"/>
          <w:b w:val="0"/>
        </w:rPr>
        <w:t xml:space="preserve"> by printing a new line</w:t>
      </w:r>
      <w:r w:rsidRPr="008243EC">
        <w:rPr>
          <w:rStyle w:val="Scheme0"/>
          <w:b w:val="0"/>
        </w:rPr>
        <w:t>)</w:t>
      </w:r>
    </w:p>
    <w:p w:rsidR="008243EC" w:rsidRPr="008243EC" w:rsidRDefault="008243EC" w:rsidP="008243EC">
      <w:pPr>
        <w:pStyle w:val="ListParagraph"/>
        <w:spacing w:line="122" w:lineRule="atLeast"/>
        <w:rPr>
          <w:rStyle w:val="Scheme0"/>
        </w:rPr>
      </w:pPr>
      <w:r w:rsidRPr="008243EC">
        <w:rPr>
          <w:rStyle w:val="Scheme0"/>
        </w:rPr>
        <w:t xml:space="preserve">    </w:t>
      </w:r>
    </w:p>
    <w:p w:rsidR="008243EC" w:rsidRPr="008243EC" w:rsidRDefault="008243EC" w:rsidP="008243EC">
      <w:pPr>
        <w:pStyle w:val="ListParagraph"/>
        <w:spacing w:line="122" w:lineRule="atLeast"/>
        <w:rPr>
          <w:rStyle w:val="Scheme0"/>
        </w:rPr>
      </w:pPr>
      <w:proofErr w:type="gramStart"/>
      <w:r w:rsidRPr="008243EC">
        <w:rPr>
          <w:rStyle w:val="Scheme0"/>
        </w:rPr>
        <w:t>def</w:t>
      </w:r>
      <w:proofErr w:type="gramEnd"/>
      <w:r w:rsidRPr="008243EC">
        <w:rPr>
          <w:rStyle w:val="Scheme0"/>
        </w:rPr>
        <w:t xml:space="preserve"> </w:t>
      </w:r>
      <w:proofErr w:type="spellStart"/>
      <w:r w:rsidRPr="008243EC">
        <w:rPr>
          <w:rStyle w:val="Scheme0"/>
        </w:rPr>
        <w:t>goldStarsSquare</w:t>
      </w:r>
      <w:proofErr w:type="spellEnd"/>
      <w:r w:rsidRPr="008243EC">
        <w:rPr>
          <w:rStyle w:val="Scheme0"/>
        </w:rPr>
        <w:t>(g):</w:t>
      </w:r>
    </w:p>
    <w:p w:rsidR="008243EC" w:rsidRPr="008243EC" w:rsidRDefault="008243EC" w:rsidP="008243EC">
      <w:pPr>
        <w:pStyle w:val="ListParagraph"/>
        <w:spacing w:line="122" w:lineRule="atLeast"/>
        <w:rPr>
          <w:rStyle w:val="Scheme0"/>
        </w:rPr>
      </w:pPr>
      <w:r w:rsidRPr="008243EC">
        <w:rPr>
          <w:rStyle w:val="Scheme0"/>
        </w:rPr>
        <w:t xml:space="preserve">    </w:t>
      </w:r>
      <w:proofErr w:type="gramStart"/>
      <w:r w:rsidRPr="008243EC">
        <w:rPr>
          <w:rStyle w:val="Scheme0"/>
        </w:rPr>
        <w:t>for</w:t>
      </w:r>
      <w:proofErr w:type="gramEnd"/>
      <w:r w:rsidRPr="008243EC">
        <w:rPr>
          <w:rStyle w:val="Scheme0"/>
        </w:rPr>
        <w:t xml:space="preserve"> </w:t>
      </w:r>
      <w:proofErr w:type="spellStart"/>
      <w:r w:rsidRPr="008243EC">
        <w:rPr>
          <w:rStyle w:val="Scheme0"/>
        </w:rPr>
        <w:t>i</w:t>
      </w:r>
      <w:proofErr w:type="spellEnd"/>
      <w:r w:rsidRPr="008243EC">
        <w:rPr>
          <w:rStyle w:val="Scheme0"/>
        </w:rPr>
        <w:t xml:space="preserve"> in range(0, g):</w:t>
      </w:r>
    </w:p>
    <w:p w:rsidR="008243EC" w:rsidRPr="008243EC" w:rsidRDefault="008243EC" w:rsidP="008243EC">
      <w:pPr>
        <w:pStyle w:val="ListParagraph"/>
        <w:spacing w:line="122" w:lineRule="atLeast"/>
        <w:rPr>
          <w:rStyle w:val="Scheme0"/>
        </w:rPr>
      </w:pPr>
      <w:r w:rsidRPr="008243EC">
        <w:rPr>
          <w:rStyle w:val="Scheme0"/>
        </w:rPr>
        <w:t xml:space="preserve">        </w:t>
      </w:r>
      <w:proofErr w:type="spellStart"/>
      <w:proofErr w:type="gramStart"/>
      <w:r w:rsidRPr="008243EC">
        <w:rPr>
          <w:rStyle w:val="Scheme0"/>
        </w:rPr>
        <w:t>rowGoldStars</w:t>
      </w:r>
      <w:proofErr w:type="spellEnd"/>
      <w:r w:rsidRPr="008243EC">
        <w:rPr>
          <w:rStyle w:val="Scheme0"/>
        </w:rPr>
        <w:t>(</w:t>
      </w:r>
      <w:proofErr w:type="gramEnd"/>
      <w:r w:rsidRPr="008243EC">
        <w:rPr>
          <w:rStyle w:val="Scheme0"/>
        </w:rPr>
        <w:t>g)</w:t>
      </w:r>
    </w:p>
    <w:p w:rsidR="008243EC" w:rsidRDefault="008243EC" w:rsidP="008243EC">
      <w:pPr>
        <w:pStyle w:val="ListParagraph"/>
        <w:spacing w:line="122" w:lineRule="atLeast"/>
        <w:rPr>
          <w:rFonts w:cstheme="minorHAnsi"/>
          <w:color w:val="151515"/>
          <w:sz w:val="24"/>
          <w:szCs w:val="24"/>
          <w:shd w:val="clear" w:color="auto" w:fill="FFFFFF"/>
        </w:rPr>
      </w:pPr>
      <w:r w:rsidRPr="008243EC">
        <w:rPr>
          <w:rStyle w:val="Scheme0"/>
        </w:rPr>
        <w:t xml:space="preserve">        </w:t>
      </w:r>
    </w:p>
    <w:p w:rsidR="008243EC" w:rsidRDefault="008243EC" w:rsidP="008243EC">
      <w:pPr>
        <w:pStyle w:val="ListParagraph"/>
        <w:spacing w:line="122" w:lineRule="atLeast"/>
        <w:ind w:left="360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8243EC" w:rsidRPr="00274885" w:rsidRDefault="008243EC" w:rsidP="008243EC">
      <w:pPr>
        <w:pStyle w:val="ListParagraph"/>
        <w:spacing w:line="122" w:lineRule="atLeast"/>
        <w:ind w:left="360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</w:p>
    <w:p w:rsidR="001D294C" w:rsidRPr="001D294C" w:rsidRDefault="001D294C" w:rsidP="001D294C">
      <w:pPr>
        <w:framePr w:w="8255" w:h="7030" w:hRule="exact" w:hSpace="187" w:wrap="notBeside" w:vAnchor="page" w:hAnchor="page" w:x="1912" w:y="6201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Theme="minorHAnsi" w:hAnsiTheme="minorHAnsi" w:cstheme="minorHAnsi"/>
          <w:b/>
          <w:sz w:val="24"/>
        </w:rPr>
      </w:pPr>
    </w:p>
    <w:p w:rsidR="00FA4667" w:rsidRDefault="00FA4667">
      <w:pPr>
        <w:spacing w:after="200" w:line="276" w:lineRule="auto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  <w:br w:type="page"/>
      </w:r>
    </w:p>
    <w:p w:rsidR="00274885" w:rsidRDefault="00274885" w:rsidP="0068303E">
      <w:p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</w:p>
    <w:p w:rsidR="00C663FE" w:rsidRPr="0068303E" w:rsidRDefault="0068303E" w:rsidP="0068303E">
      <w:p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  <w:t>Mutation</w:t>
      </w:r>
    </w:p>
    <w:p w:rsidR="0068303E" w:rsidRPr="0068303E" w:rsidRDefault="0068303E" w:rsidP="0068303E">
      <w:pPr>
        <w:spacing w:line="122" w:lineRule="atLeast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085606" w:rsidRDefault="00085606" w:rsidP="00085606">
      <w:pPr>
        <w:pStyle w:val="ListParagraph"/>
        <w:numPr>
          <w:ilvl w:val="0"/>
          <w:numId w:val="19"/>
        </w:numPr>
        <w:spacing w:line="122" w:lineRule="atLeast"/>
        <w:rPr>
          <w:rFonts w:cstheme="minorHAnsi"/>
          <w:color w:val="151515"/>
          <w:sz w:val="24"/>
          <w:szCs w:val="24"/>
          <w:shd w:val="clear" w:color="auto" w:fill="FFFFFF"/>
        </w:rPr>
      </w:pP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Define a procedure that takes as input a mutable list of numbers, and modifies the list so that each element is replaced with its negation.  </w:t>
      </w:r>
      <w:r w:rsidR="00F365F1">
        <w:rPr>
          <w:rFonts w:cstheme="minorHAnsi"/>
          <w:color w:val="151515"/>
          <w:sz w:val="24"/>
          <w:szCs w:val="24"/>
          <w:shd w:val="clear" w:color="auto" w:fill="FFFFFF"/>
        </w:rPr>
        <w:t xml:space="preserve">You may use </w:t>
      </w:r>
      <w:r w:rsidR="00F365F1" w:rsidRPr="00F365F1">
        <w:rPr>
          <w:rFonts w:cstheme="minorHAnsi"/>
          <w:i/>
          <w:color w:val="151515"/>
          <w:sz w:val="24"/>
          <w:szCs w:val="24"/>
          <w:shd w:val="clear" w:color="auto" w:fill="FFFFFF"/>
        </w:rPr>
        <w:t>either</w:t>
      </w:r>
      <w:r w:rsidR="00F365F1">
        <w:rPr>
          <w:rFonts w:cstheme="minorHAnsi"/>
          <w:color w:val="151515"/>
          <w:sz w:val="24"/>
          <w:szCs w:val="24"/>
          <w:shd w:val="clear" w:color="auto" w:fill="FFFFFF"/>
        </w:rPr>
        <w:t xml:space="preserve"> Scheme or Python to define your procedure (your choice).  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>For example,</w:t>
      </w:r>
      <w:r w:rsidR="00F365F1">
        <w:rPr>
          <w:rFonts w:cstheme="minorHAnsi"/>
          <w:color w:val="151515"/>
          <w:sz w:val="24"/>
          <w:szCs w:val="24"/>
          <w:shd w:val="clear" w:color="auto" w:fill="FFFFFF"/>
        </w:rPr>
        <w:t xml:space="preserve"> in Scheme you would define the </w:t>
      </w:r>
      <w:proofErr w:type="spellStart"/>
      <w:r w:rsidR="00F365F1" w:rsidRPr="00F365F1">
        <w:rPr>
          <w:rStyle w:val="Scheme0"/>
        </w:rPr>
        <w:t>mlist</w:t>
      </w:r>
      <w:proofErr w:type="spellEnd"/>
      <w:r w:rsidR="00F365F1" w:rsidRPr="00F365F1">
        <w:rPr>
          <w:rStyle w:val="Scheme0"/>
        </w:rPr>
        <w:t>-negate!</w:t>
      </w:r>
      <w:r w:rsidR="00F365F1">
        <w:rPr>
          <w:rFonts w:cstheme="minorHAnsi"/>
          <w:color w:val="151515"/>
          <w:sz w:val="24"/>
          <w:szCs w:val="24"/>
          <w:shd w:val="clear" w:color="auto" w:fill="FFFFFF"/>
        </w:rPr>
        <w:t xml:space="preserve"> procedure that behaves like this:</w:t>
      </w:r>
    </w:p>
    <w:p w:rsidR="00085606" w:rsidRDefault="00085606" w:rsidP="00085606">
      <w:pPr>
        <w:spacing w:line="122" w:lineRule="atLeast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085606" w:rsidRPr="006F6B39" w:rsidRDefault="00085606" w:rsidP="00085606">
      <w:pPr>
        <w:pStyle w:val="ListParagraph"/>
        <w:spacing w:line="122" w:lineRule="atLeast"/>
        <w:ind w:left="360" w:firstLine="360"/>
        <w:rPr>
          <w:rStyle w:val="Scheme0"/>
        </w:rPr>
      </w:pPr>
      <w:r w:rsidRPr="006F6B39">
        <w:rPr>
          <w:rStyle w:val="Scheme0"/>
        </w:rPr>
        <w:t>&gt; (define p (</w:t>
      </w:r>
      <w:proofErr w:type="spellStart"/>
      <w:r w:rsidRPr="006F6B39">
        <w:rPr>
          <w:rStyle w:val="Scheme0"/>
        </w:rPr>
        <w:t>mlist</w:t>
      </w:r>
      <w:proofErr w:type="spellEnd"/>
      <w:r w:rsidRPr="006F6B39">
        <w:rPr>
          <w:rStyle w:val="Scheme0"/>
        </w:rPr>
        <w:t xml:space="preserve"> 1 -2 3 0 -17))</w:t>
      </w:r>
    </w:p>
    <w:p w:rsidR="00085606" w:rsidRPr="006F6B39" w:rsidRDefault="00085606" w:rsidP="00085606">
      <w:pPr>
        <w:pStyle w:val="ListParagraph"/>
        <w:spacing w:line="122" w:lineRule="atLeast"/>
        <w:ind w:left="360" w:firstLine="360"/>
        <w:rPr>
          <w:rStyle w:val="Scheme0"/>
        </w:rPr>
      </w:pPr>
      <w:r w:rsidRPr="006F6B39">
        <w:rPr>
          <w:rStyle w:val="Scheme0"/>
        </w:rPr>
        <w:t>&gt; (</w:t>
      </w:r>
      <w:proofErr w:type="spellStart"/>
      <w:r w:rsidRPr="006F6B39">
        <w:rPr>
          <w:rStyle w:val="Scheme0"/>
        </w:rPr>
        <w:t>mlist</w:t>
      </w:r>
      <w:proofErr w:type="spellEnd"/>
      <w:r w:rsidRPr="006F6B39">
        <w:rPr>
          <w:rStyle w:val="Scheme0"/>
        </w:rPr>
        <w:t>-negate! p)</w:t>
      </w:r>
    </w:p>
    <w:p w:rsidR="00085606" w:rsidRPr="006F6B39" w:rsidRDefault="00085606" w:rsidP="00085606">
      <w:pPr>
        <w:pStyle w:val="ListParagraph"/>
        <w:spacing w:line="122" w:lineRule="atLeast"/>
        <w:ind w:left="360" w:firstLine="360"/>
        <w:rPr>
          <w:rStyle w:val="Scheme0"/>
        </w:rPr>
      </w:pPr>
      <w:r w:rsidRPr="006F6B39">
        <w:rPr>
          <w:rStyle w:val="Scheme0"/>
        </w:rPr>
        <w:t xml:space="preserve">&gt; </w:t>
      </w:r>
      <w:proofErr w:type="gramStart"/>
      <w:r w:rsidRPr="006F6B39">
        <w:rPr>
          <w:rStyle w:val="Scheme0"/>
        </w:rPr>
        <w:t>p</w:t>
      </w:r>
      <w:proofErr w:type="gramEnd"/>
    </w:p>
    <w:p w:rsidR="00085606" w:rsidRPr="006F6B39" w:rsidRDefault="006F6B39" w:rsidP="00085606">
      <w:pPr>
        <w:spacing w:line="122" w:lineRule="atLeast"/>
        <w:rPr>
          <w:rStyle w:val="Scheme0"/>
        </w:rPr>
      </w:pPr>
      <w:r w:rsidRPr="006F6B39">
        <w:rPr>
          <w:rStyle w:val="Scheme0"/>
        </w:rPr>
        <w:tab/>
        <w:t>{-1 2 -3 0 17}</w:t>
      </w:r>
    </w:p>
    <w:p w:rsidR="006F6B39" w:rsidRDefault="006F6B39" w:rsidP="00085606">
      <w:pPr>
        <w:spacing w:line="122" w:lineRule="atLeast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F365F1" w:rsidRDefault="00F365F1" w:rsidP="00F365F1">
      <w:pPr>
        <w:pStyle w:val="ListParagraph"/>
        <w:spacing w:line="122" w:lineRule="atLeast"/>
        <w:ind w:left="360"/>
        <w:rPr>
          <w:rFonts w:cstheme="minorHAnsi"/>
          <w:color w:val="151515"/>
          <w:sz w:val="24"/>
          <w:szCs w:val="24"/>
          <w:shd w:val="clear" w:color="auto" w:fill="FFFFFF"/>
        </w:rPr>
      </w:pP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In Python you would define the </w:t>
      </w:r>
      <w:proofErr w:type="spellStart"/>
      <w:r w:rsidRPr="00F365F1">
        <w:rPr>
          <w:rStyle w:val="Scheme0"/>
        </w:rPr>
        <w:t>list</w:t>
      </w:r>
      <w:r>
        <w:rPr>
          <w:rStyle w:val="Scheme0"/>
        </w:rPr>
        <w:t>Negate</w:t>
      </w:r>
      <w:proofErr w:type="spellEnd"/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procedure that behaves like this:</w:t>
      </w:r>
    </w:p>
    <w:p w:rsidR="006F6B39" w:rsidRDefault="006F6B39" w:rsidP="00085606">
      <w:pPr>
        <w:spacing w:line="122" w:lineRule="atLeast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F365F1" w:rsidRPr="006F6B39" w:rsidRDefault="00F365F1" w:rsidP="00F365F1">
      <w:pPr>
        <w:pStyle w:val="ListParagraph"/>
        <w:spacing w:line="122" w:lineRule="atLeast"/>
        <w:ind w:left="360" w:firstLine="360"/>
        <w:rPr>
          <w:rStyle w:val="Scheme0"/>
        </w:rPr>
      </w:pPr>
      <w:r>
        <w:rPr>
          <w:rStyle w:val="Scheme0"/>
        </w:rPr>
        <w:t>&gt;&gt;</w:t>
      </w:r>
      <w:r w:rsidRPr="006F6B39">
        <w:rPr>
          <w:rStyle w:val="Scheme0"/>
        </w:rPr>
        <w:t xml:space="preserve">&gt; </w:t>
      </w:r>
      <w:r>
        <w:rPr>
          <w:rStyle w:val="Scheme0"/>
        </w:rPr>
        <w:t>p = [</w:t>
      </w:r>
      <w:r w:rsidRPr="006F6B39">
        <w:rPr>
          <w:rStyle w:val="Scheme0"/>
        </w:rPr>
        <w:t>1</w:t>
      </w:r>
      <w:r>
        <w:rPr>
          <w:rStyle w:val="Scheme0"/>
        </w:rPr>
        <w:t>,</w:t>
      </w:r>
      <w:r w:rsidRPr="006F6B39">
        <w:rPr>
          <w:rStyle w:val="Scheme0"/>
        </w:rPr>
        <w:t xml:space="preserve"> -2</w:t>
      </w:r>
      <w:r>
        <w:rPr>
          <w:rStyle w:val="Scheme0"/>
        </w:rPr>
        <w:t>,</w:t>
      </w:r>
      <w:r w:rsidRPr="006F6B39">
        <w:rPr>
          <w:rStyle w:val="Scheme0"/>
        </w:rPr>
        <w:t xml:space="preserve"> 3</w:t>
      </w:r>
      <w:r>
        <w:rPr>
          <w:rStyle w:val="Scheme0"/>
        </w:rPr>
        <w:t>,</w:t>
      </w:r>
      <w:r w:rsidRPr="006F6B39">
        <w:rPr>
          <w:rStyle w:val="Scheme0"/>
        </w:rPr>
        <w:t xml:space="preserve"> 0</w:t>
      </w:r>
      <w:r>
        <w:rPr>
          <w:rStyle w:val="Scheme0"/>
        </w:rPr>
        <w:t>, -17]]</w:t>
      </w:r>
    </w:p>
    <w:p w:rsidR="00F365F1" w:rsidRPr="006F6B39" w:rsidRDefault="00F365F1" w:rsidP="00F365F1">
      <w:pPr>
        <w:pStyle w:val="ListParagraph"/>
        <w:spacing w:line="122" w:lineRule="atLeast"/>
        <w:ind w:left="360" w:firstLine="360"/>
        <w:rPr>
          <w:rStyle w:val="Scheme0"/>
        </w:rPr>
      </w:pPr>
      <w:r w:rsidRPr="006F6B39">
        <w:rPr>
          <w:rStyle w:val="Scheme0"/>
        </w:rPr>
        <w:t>&gt;</w:t>
      </w:r>
      <w:r>
        <w:rPr>
          <w:rStyle w:val="Scheme0"/>
        </w:rPr>
        <w:t>&gt;&gt;</w:t>
      </w:r>
      <w:r w:rsidRPr="006F6B39">
        <w:rPr>
          <w:rStyle w:val="Scheme0"/>
        </w:rPr>
        <w:t xml:space="preserve"> </w:t>
      </w:r>
      <w:proofErr w:type="spellStart"/>
      <w:proofErr w:type="gramStart"/>
      <w:r>
        <w:rPr>
          <w:rStyle w:val="Scheme0"/>
        </w:rPr>
        <w:t>listNegate</w:t>
      </w:r>
      <w:proofErr w:type="spellEnd"/>
      <w:r>
        <w:rPr>
          <w:rStyle w:val="Scheme0"/>
        </w:rPr>
        <w:t>(</w:t>
      </w:r>
      <w:proofErr w:type="gramEnd"/>
      <w:r>
        <w:rPr>
          <w:rStyle w:val="Scheme0"/>
        </w:rPr>
        <w:t>p)</w:t>
      </w:r>
    </w:p>
    <w:p w:rsidR="00F365F1" w:rsidRPr="006F6B39" w:rsidRDefault="00F365F1" w:rsidP="00F365F1">
      <w:pPr>
        <w:pStyle w:val="ListParagraph"/>
        <w:spacing w:line="122" w:lineRule="atLeast"/>
        <w:ind w:left="360" w:firstLine="360"/>
        <w:rPr>
          <w:rStyle w:val="Scheme0"/>
        </w:rPr>
      </w:pPr>
      <w:r w:rsidRPr="006F6B39">
        <w:rPr>
          <w:rStyle w:val="Scheme0"/>
        </w:rPr>
        <w:t>&gt;</w:t>
      </w:r>
      <w:r>
        <w:rPr>
          <w:rStyle w:val="Scheme0"/>
        </w:rPr>
        <w:t>&gt;&gt;</w:t>
      </w:r>
      <w:r w:rsidRPr="006F6B39">
        <w:rPr>
          <w:rStyle w:val="Scheme0"/>
        </w:rPr>
        <w:t xml:space="preserve"> </w:t>
      </w:r>
      <w:proofErr w:type="gramStart"/>
      <w:r w:rsidRPr="006F6B39">
        <w:rPr>
          <w:rStyle w:val="Scheme0"/>
        </w:rPr>
        <w:t>p</w:t>
      </w:r>
      <w:proofErr w:type="gramEnd"/>
    </w:p>
    <w:p w:rsidR="00F365F1" w:rsidRPr="006F6B39" w:rsidRDefault="00F365F1" w:rsidP="00F365F1">
      <w:pPr>
        <w:spacing w:line="122" w:lineRule="atLeast"/>
        <w:rPr>
          <w:rStyle w:val="Scheme0"/>
        </w:rPr>
      </w:pPr>
      <w:r>
        <w:rPr>
          <w:rStyle w:val="Scheme0"/>
        </w:rPr>
        <w:tab/>
        <w:t>[</w:t>
      </w:r>
      <w:r w:rsidRPr="006F6B39">
        <w:rPr>
          <w:rStyle w:val="Scheme0"/>
        </w:rPr>
        <w:t>-1</w:t>
      </w:r>
      <w:r>
        <w:rPr>
          <w:rStyle w:val="Scheme0"/>
        </w:rPr>
        <w:t>,</w:t>
      </w:r>
      <w:r w:rsidRPr="006F6B39">
        <w:rPr>
          <w:rStyle w:val="Scheme0"/>
        </w:rPr>
        <w:t xml:space="preserve"> 2</w:t>
      </w:r>
      <w:r>
        <w:rPr>
          <w:rStyle w:val="Scheme0"/>
        </w:rPr>
        <w:t>,</w:t>
      </w:r>
      <w:r w:rsidRPr="006F6B39">
        <w:rPr>
          <w:rStyle w:val="Scheme0"/>
        </w:rPr>
        <w:t xml:space="preserve"> -3</w:t>
      </w:r>
      <w:r>
        <w:rPr>
          <w:rStyle w:val="Scheme0"/>
        </w:rPr>
        <w:t>,</w:t>
      </w:r>
      <w:r w:rsidRPr="006F6B39">
        <w:rPr>
          <w:rStyle w:val="Scheme0"/>
        </w:rPr>
        <w:t xml:space="preserve"> 0</w:t>
      </w:r>
      <w:r>
        <w:rPr>
          <w:rStyle w:val="Scheme0"/>
        </w:rPr>
        <w:t>, 17]</w:t>
      </w:r>
    </w:p>
    <w:p w:rsidR="006F6B39" w:rsidRDefault="006F6B39" w:rsidP="00085606">
      <w:pPr>
        <w:spacing w:line="122" w:lineRule="atLeast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1D294C" w:rsidRPr="001D294C" w:rsidRDefault="001D294C" w:rsidP="001D294C">
      <w:pPr>
        <w:framePr w:w="8552" w:h="6713" w:hRule="exact" w:hSpace="187" w:wrap="notBeside" w:vAnchor="page" w:hAnchor="page" w:x="1888" w:y="7250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Theme="minorHAnsi" w:hAnsiTheme="minorHAnsi" w:cstheme="minorHAnsi"/>
          <w:b/>
          <w:sz w:val="24"/>
        </w:rPr>
      </w:pPr>
    </w:p>
    <w:p w:rsidR="006F6B39" w:rsidRDefault="006F6B39" w:rsidP="00085606">
      <w:pPr>
        <w:spacing w:line="122" w:lineRule="atLeast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1D294C" w:rsidRPr="001D294C" w:rsidRDefault="001D294C" w:rsidP="001D294C">
      <w:pPr>
        <w:framePr w:w="8255" w:h="8031" w:hRule="exact" w:hSpace="187" w:wrap="notBeside" w:vAnchor="page" w:hAnchor="page" w:x="1986" w:y="5663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Theme="minorHAnsi" w:hAnsiTheme="minorHAnsi" w:cstheme="minorHAnsi"/>
          <w:b/>
          <w:sz w:val="24"/>
        </w:rPr>
      </w:pPr>
    </w:p>
    <w:p w:rsidR="006F6B39" w:rsidRPr="00085606" w:rsidRDefault="006F6B39" w:rsidP="00085606">
      <w:pPr>
        <w:spacing w:line="122" w:lineRule="atLeast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68303E" w:rsidRDefault="0068303E" w:rsidP="0068303E">
      <w:pPr>
        <w:pStyle w:val="ListParagraph"/>
        <w:numPr>
          <w:ilvl w:val="0"/>
          <w:numId w:val="19"/>
        </w:numPr>
        <w:spacing w:line="122" w:lineRule="atLeast"/>
        <w:rPr>
          <w:rFonts w:cstheme="minorHAnsi"/>
          <w:color w:val="151515"/>
          <w:sz w:val="24"/>
          <w:szCs w:val="24"/>
          <w:shd w:val="clear" w:color="auto" w:fill="FFFFFF"/>
        </w:rPr>
      </w:pP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Define a </w:t>
      </w:r>
      <w:r w:rsidR="00F365F1">
        <w:rPr>
          <w:rFonts w:cstheme="minorHAnsi"/>
          <w:color w:val="151515"/>
          <w:sz w:val="24"/>
          <w:szCs w:val="24"/>
          <w:shd w:val="clear" w:color="auto" w:fill="FFFFFF"/>
        </w:rPr>
        <w:t xml:space="preserve">Scheme 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procedure </w:t>
      </w:r>
      <w:r w:rsidR="00F365F1" w:rsidRPr="00F365F1">
        <w:rPr>
          <w:rStyle w:val="scheme"/>
        </w:rPr>
        <w:t>make-cumulative!</w:t>
      </w:r>
      <w:r w:rsidR="00F365F1">
        <w:rPr>
          <w:rFonts w:cstheme="minorHAnsi"/>
          <w:color w:val="151515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color w:val="151515"/>
          <w:sz w:val="24"/>
          <w:szCs w:val="24"/>
          <w:shd w:val="clear" w:color="auto" w:fill="FFFFFF"/>
        </w:rPr>
        <w:t>that</w:t>
      </w:r>
      <w:proofErr w:type="gramEnd"/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takes as </w:t>
      </w:r>
      <w:r w:rsidR="00274885">
        <w:rPr>
          <w:rFonts w:cstheme="minorHAnsi"/>
          <w:color w:val="151515"/>
          <w:sz w:val="24"/>
          <w:szCs w:val="24"/>
          <w:shd w:val="clear" w:color="auto" w:fill="FFFFFF"/>
        </w:rPr>
        <w:t xml:space="preserve">input a mutable list, and </w:t>
      </w:r>
      <w:r w:rsidR="00246907">
        <w:rPr>
          <w:rFonts w:cstheme="minorHAnsi"/>
          <w:color w:val="151515"/>
          <w:sz w:val="24"/>
          <w:szCs w:val="24"/>
          <w:shd w:val="clear" w:color="auto" w:fill="FFFFFF"/>
        </w:rPr>
        <w:t>modifies the list so that each element is the cumulative total of all elements up to and including itself.  For example,</w:t>
      </w:r>
    </w:p>
    <w:p w:rsidR="00085606" w:rsidRDefault="00085606" w:rsidP="00085606">
      <w:pPr>
        <w:pStyle w:val="ListParagraph"/>
        <w:spacing w:line="122" w:lineRule="atLeast"/>
        <w:ind w:left="360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085606" w:rsidRPr="006F6B39" w:rsidRDefault="00085606" w:rsidP="00085606">
      <w:pPr>
        <w:pStyle w:val="ListParagraph"/>
        <w:spacing w:line="122" w:lineRule="atLeast"/>
        <w:ind w:left="360" w:firstLine="360"/>
        <w:rPr>
          <w:rStyle w:val="Scheme0"/>
        </w:rPr>
      </w:pPr>
      <w:r w:rsidRPr="006F6B39">
        <w:rPr>
          <w:rStyle w:val="Scheme0"/>
        </w:rPr>
        <w:t>&gt; (define p (</w:t>
      </w:r>
      <w:proofErr w:type="spellStart"/>
      <w:r w:rsidRPr="006F6B39">
        <w:rPr>
          <w:rStyle w:val="Scheme0"/>
        </w:rPr>
        <w:t>mlist</w:t>
      </w:r>
      <w:proofErr w:type="spellEnd"/>
      <w:r w:rsidRPr="006F6B39">
        <w:rPr>
          <w:rStyle w:val="Scheme0"/>
        </w:rPr>
        <w:t xml:space="preserve"> 1 2 3 4 5))</w:t>
      </w:r>
    </w:p>
    <w:p w:rsidR="00085606" w:rsidRPr="006F6B39" w:rsidRDefault="00085606" w:rsidP="00085606">
      <w:pPr>
        <w:pStyle w:val="ListParagraph"/>
        <w:spacing w:line="122" w:lineRule="atLeast"/>
        <w:ind w:left="360" w:firstLine="360"/>
        <w:rPr>
          <w:rStyle w:val="Scheme0"/>
        </w:rPr>
      </w:pPr>
      <w:r w:rsidRPr="006F6B39">
        <w:rPr>
          <w:rStyle w:val="Scheme0"/>
        </w:rPr>
        <w:t>&gt; (make-cumulative! p)</w:t>
      </w:r>
    </w:p>
    <w:p w:rsidR="00085606" w:rsidRPr="006F6B39" w:rsidRDefault="00085606" w:rsidP="00085606">
      <w:pPr>
        <w:pStyle w:val="ListParagraph"/>
        <w:spacing w:line="122" w:lineRule="atLeast"/>
        <w:ind w:left="360" w:firstLine="360"/>
        <w:rPr>
          <w:rStyle w:val="Scheme0"/>
        </w:rPr>
      </w:pPr>
      <w:r w:rsidRPr="006F6B39">
        <w:rPr>
          <w:rStyle w:val="Scheme0"/>
        </w:rPr>
        <w:t xml:space="preserve">&gt; </w:t>
      </w:r>
      <w:proofErr w:type="gramStart"/>
      <w:r w:rsidRPr="006F6B39">
        <w:rPr>
          <w:rStyle w:val="Scheme0"/>
        </w:rPr>
        <w:t>p</w:t>
      </w:r>
      <w:proofErr w:type="gramEnd"/>
    </w:p>
    <w:p w:rsidR="00E457A2" w:rsidRPr="006F6B39" w:rsidRDefault="00085606" w:rsidP="00085606">
      <w:pPr>
        <w:pStyle w:val="ListParagraph"/>
        <w:spacing w:line="122" w:lineRule="atLeast"/>
        <w:ind w:left="360" w:firstLine="360"/>
        <w:rPr>
          <w:rStyle w:val="Scheme0"/>
        </w:rPr>
      </w:pPr>
      <w:r w:rsidRPr="006F6B39">
        <w:rPr>
          <w:rStyle w:val="Scheme0"/>
        </w:rPr>
        <w:t xml:space="preserve">{1 </w:t>
      </w:r>
      <w:r w:rsidR="007379D3">
        <w:rPr>
          <w:rStyle w:val="Scheme0"/>
        </w:rPr>
        <w:t>3</w:t>
      </w:r>
      <w:r w:rsidRPr="006F6B39">
        <w:rPr>
          <w:rStyle w:val="Scheme0"/>
        </w:rPr>
        <w:t xml:space="preserve"> </w:t>
      </w:r>
      <w:r w:rsidR="007379D3">
        <w:rPr>
          <w:rStyle w:val="Scheme0"/>
        </w:rPr>
        <w:t>6</w:t>
      </w:r>
      <w:r w:rsidRPr="006F6B39">
        <w:rPr>
          <w:rStyle w:val="Scheme0"/>
        </w:rPr>
        <w:t xml:space="preserve"> 1</w:t>
      </w:r>
      <w:r w:rsidR="007379D3">
        <w:rPr>
          <w:rStyle w:val="Scheme0"/>
        </w:rPr>
        <w:t>0</w:t>
      </w:r>
      <w:r w:rsidRPr="006F6B39">
        <w:rPr>
          <w:rStyle w:val="Scheme0"/>
        </w:rPr>
        <w:t xml:space="preserve"> 1</w:t>
      </w:r>
      <w:r w:rsidR="007379D3">
        <w:rPr>
          <w:rStyle w:val="Scheme0"/>
        </w:rPr>
        <w:t>5</w:t>
      </w:r>
      <w:r w:rsidRPr="006F6B39">
        <w:rPr>
          <w:rStyle w:val="Scheme0"/>
        </w:rPr>
        <w:t>}</w:t>
      </w:r>
    </w:p>
    <w:p w:rsidR="00085606" w:rsidRDefault="00085606" w:rsidP="00C663FE">
      <w:pPr>
        <w:pStyle w:val="ListParagraph"/>
        <w:spacing w:line="122" w:lineRule="atLeast"/>
        <w:ind w:left="360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085606" w:rsidRPr="00085606" w:rsidRDefault="00085606" w:rsidP="00085606">
      <w:pPr>
        <w:pStyle w:val="ListParagraph"/>
        <w:spacing w:line="122" w:lineRule="atLeast"/>
        <w:ind w:left="360"/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</w:pPr>
      <w:r>
        <w:rPr>
          <w:rFonts w:cstheme="minorHAnsi"/>
          <w:color w:val="151515"/>
          <w:sz w:val="24"/>
          <w:szCs w:val="24"/>
          <w:shd w:val="clear" w:color="auto" w:fill="FFFFFF"/>
        </w:rPr>
        <w:t>Hint: you probably should start by defining a helper procedure.</w:t>
      </w:r>
      <w:r w:rsidR="00C34526">
        <w:rPr>
          <w:rFonts w:cstheme="minorHAnsi"/>
          <w:color w:val="151515"/>
          <w:sz w:val="24"/>
          <w:szCs w:val="24"/>
          <w:shd w:val="clear" w:color="auto" w:fill="FFFFFF"/>
        </w:rPr>
        <w:t xml:space="preserve">  (For full credit for this question, you must use Scheme.  But, a correct answer using Python is worth most of the credit.)</w:t>
      </w:r>
    </w:p>
    <w:p w:rsidR="00085606" w:rsidRDefault="00085606" w:rsidP="00C663FE">
      <w:pPr>
        <w:pStyle w:val="ListParagraph"/>
        <w:spacing w:line="122" w:lineRule="atLeast"/>
        <w:ind w:left="360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6F6B39" w:rsidRDefault="006F6B39" w:rsidP="00C663FE">
      <w:pPr>
        <w:pStyle w:val="ListParagraph"/>
        <w:spacing w:line="122" w:lineRule="atLeast"/>
        <w:ind w:left="360"/>
        <w:rPr>
          <w:rFonts w:cstheme="minorHAnsi"/>
          <w:b/>
          <w:color w:val="151515"/>
          <w:sz w:val="24"/>
          <w:szCs w:val="24"/>
          <w:shd w:val="clear" w:color="auto" w:fill="FFFFFF"/>
        </w:rPr>
      </w:pPr>
    </w:p>
    <w:p w:rsidR="001D294C" w:rsidRDefault="001D294C">
      <w:pPr>
        <w:spacing w:after="200" w:line="276" w:lineRule="auto"/>
        <w:rPr>
          <w:rFonts w:cstheme="minorHAnsi"/>
          <w:b/>
          <w:color w:val="151515"/>
          <w:sz w:val="24"/>
          <w:szCs w:val="24"/>
          <w:shd w:val="clear" w:color="auto" w:fill="FFFFFF"/>
        </w:rPr>
      </w:pPr>
      <w:r>
        <w:rPr>
          <w:rFonts w:cstheme="minorHAnsi"/>
          <w:b/>
          <w:color w:val="151515"/>
          <w:sz w:val="24"/>
          <w:szCs w:val="24"/>
          <w:shd w:val="clear" w:color="auto" w:fill="FFFFFF"/>
        </w:rPr>
        <w:br w:type="page"/>
      </w:r>
    </w:p>
    <w:p w:rsidR="006F6B39" w:rsidRDefault="006F6B39" w:rsidP="006F6B39">
      <w:pPr>
        <w:pStyle w:val="ListParagraph"/>
        <w:spacing w:line="122" w:lineRule="atLeast"/>
        <w:ind w:left="360"/>
        <w:rPr>
          <w:rFonts w:cstheme="minorHAnsi"/>
          <w:i/>
          <w:color w:val="151515"/>
          <w:sz w:val="24"/>
          <w:szCs w:val="24"/>
          <w:shd w:val="clear" w:color="auto" w:fill="FFFFFF"/>
        </w:rPr>
      </w:pPr>
      <w:r w:rsidRPr="006F6B39">
        <w:rPr>
          <w:rFonts w:cstheme="minorHAnsi"/>
          <w:b/>
          <w:color w:val="151515"/>
          <w:sz w:val="24"/>
          <w:szCs w:val="24"/>
          <w:shd w:val="clear" w:color="auto" w:fill="FFFFFF"/>
        </w:rPr>
        <w:lastRenderedPageBreak/>
        <w:t>Bonus: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what is the asymptotic running time of your </w:t>
      </w:r>
      <w:r w:rsidRPr="006F6B39">
        <w:rPr>
          <w:rStyle w:val="Scheme0"/>
        </w:rPr>
        <w:t>make-cumulative!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color w:val="151515"/>
          <w:sz w:val="24"/>
          <w:szCs w:val="24"/>
          <w:shd w:val="clear" w:color="auto" w:fill="FFFFFF"/>
        </w:rPr>
        <w:t>procedure</w:t>
      </w:r>
      <w:proofErr w:type="gramEnd"/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.  You should </w:t>
      </w:r>
      <w:r w:rsidRPr="006F6B39">
        <w:rPr>
          <w:rFonts w:cstheme="minorHAnsi"/>
          <w:b/>
          <w:color w:val="151515"/>
          <w:sz w:val="24"/>
          <w:szCs w:val="24"/>
          <w:shd w:val="clear" w:color="auto" w:fill="FFFFFF"/>
        </w:rPr>
        <w:t>not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assume the running time of the </w:t>
      </w:r>
      <w:r w:rsidRPr="006F6B39">
        <w:rPr>
          <w:rStyle w:val="Scheme0"/>
        </w:rPr>
        <w:t>+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procedure is constant; instead, assume that its running time is linear in the size (number of bits) of its inputs.  </w:t>
      </w:r>
    </w:p>
    <w:p w:rsidR="00C34526" w:rsidRDefault="00C34526" w:rsidP="006F6B39">
      <w:pPr>
        <w:pStyle w:val="ListParagraph"/>
        <w:spacing w:line="122" w:lineRule="atLeast"/>
        <w:ind w:left="360"/>
        <w:rPr>
          <w:rFonts w:cstheme="minorHAnsi"/>
          <w:i/>
          <w:color w:val="151515"/>
          <w:sz w:val="24"/>
          <w:szCs w:val="24"/>
          <w:shd w:val="clear" w:color="auto" w:fill="FFFFFF"/>
        </w:rPr>
      </w:pPr>
    </w:p>
    <w:p w:rsidR="001D294C" w:rsidRPr="001D294C" w:rsidRDefault="001D294C" w:rsidP="001D294C">
      <w:pPr>
        <w:framePr w:w="8255" w:h="10813" w:hRule="exact" w:hSpace="187" w:wrap="notBeside" w:vAnchor="page" w:hAnchor="page" w:x="1986" w:y="2832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Theme="minorHAnsi" w:hAnsiTheme="minorHAnsi" w:cstheme="minorHAnsi"/>
          <w:b/>
          <w:sz w:val="24"/>
        </w:rPr>
      </w:pPr>
    </w:p>
    <w:p w:rsidR="001D294C" w:rsidRDefault="001D294C">
      <w:pPr>
        <w:spacing w:after="200" w:line="276" w:lineRule="auto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  <w:br w:type="page"/>
      </w:r>
    </w:p>
    <w:p w:rsidR="00B55E78" w:rsidRPr="003C6B08" w:rsidRDefault="00B55E78" w:rsidP="003C6B08">
      <w:p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  <w:r w:rsidRPr="003C6B08"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  <w:lastRenderedPageBreak/>
        <w:t>Interpreters</w:t>
      </w:r>
    </w:p>
    <w:p w:rsidR="00B55E78" w:rsidRPr="006F6B39" w:rsidRDefault="00B55E78" w:rsidP="006F6B39">
      <w:pPr>
        <w:pStyle w:val="ListParagraph"/>
        <w:spacing w:line="122" w:lineRule="atLeast"/>
        <w:ind w:left="360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3C6B08" w:rsidRPr="003C6B08" w:rsidRDefault="003C6B08" w:rsidP="003C6B08">
      <w:pPr>
        <w:spacing w:line="122" w:lineRule="atLeast"/>
        <w:rPr>
          <w:rStyle w:val="Scheme0"/>
          <w:rFonts w:asciiTheme="majorHAnsi" w:hAnsiTheme="majorHAnsi"/>
          <w:b w:val="0"/>
        </w:rPr>
      </w:pPr>
      <w:r w:rsidRPr="003C6B08">
        <w:rPr>
          <w:rStyle w:val="Scheme0"/>
          <w:rFonts w:asciiTheme="majorHAnsi" w:hAnsiTheme="majorHAnsi"/>
          <w:b w:val="0"/>
        </w:rPr>
        <w:t xml:space="preserve">Suppose we want to add a new special form to </w:t>
      </w:r>
      <w:proofErr w:type="spellStart"/>
      <w:r w:rsidRPr="003C6B08">
        <w:rPr>
          <w:rStyle w:val="Scheme0"/>
          <w:rFonts w:asciiTheme="majorHAnsi" w:hAnsiTheme="majorHAnsi"/>
          <w:b w:val="0"/>
        </w:rPr>
        <w:t>Charme</w:t>
      </w:r>
      <w:proofErr w:type="spellEnd"/>
      <w:r w:rsidRPr="003C6B08">
        <w:rPr>
          <w:rStyle w:val="Scheme0"/>
          <w:rFonts w:asciiTheme="majorHAnsi" w:hAnsiTheme="majorHAnsi"/>
          <w:b w:val="0"/>
        </w:rPr>
        <w:t xml:space="preserve"> similar to </w:t>
      </w:r>
      <w:proofErr w:type="gramStart"/>
      <w:r w:rsidRPr="003C6B08">
        <w:rPr>
          <w:rStyle w:val="Scheme0"/>
          <w:rFonts w:asciiTheme="majorHAnsi" w:hAnsiTheme="majorHAnsi"/>
          <w:b w:val="0"/>
        </w:rPr>
        <w:t xml:space="preserve">the </w:t>
      </w:r>
      <w:r w:rsidRPr="003C6B08">
        <w:rPr>
          <w:rStyle w:val="Scheme0"/>
          <w:rFonts w:asciiTheme="majorHAnsi" w:hAnsiTheme="majorHAnsi"/>
        </w:rPr>
        <w:t>and</w:t>
      </w:r>
      <w:proofErr w:type="gramEnd"/>
      <w:r w:rsidRPr="003C6B08">
        <w:rPr>
          <w:rStyle w:val="Scheme0"/>
          <w:rFonts w:asciiTheme="majorHAnsi" w:hAnsiTheme="majorHAnsi"/>
          <w:b w:val="0"/>
        </w:rPr>
        <w:t xml:space="preserve"> special form in Scheme.  The grammar for </w:t>
      </w:r>
      <w:proofErr w:type="gramStart"/>
      <w:r w:rsidRPr="003C6B08">
        <w:rPr>
          <w:rStyle w:val="Scheme0"/>
          <w:rFonts w:asciiTheme="majorHAnsi" w:hAnsiTheme="majorHAnsi"/>
          <w:b w:val="0"/>
        </w:rPr>
        <w:t xml:space="preserve">the </w:t>
      </w:r>
      <w:r w:rsidRPr="003C6B08">
        <w:rPr>
          <w:rStyle w:val="Scheme0"/>
          <w:rFonts w:asciiTheme="majorHAnsi" w:hAnsiTheme="majorHAnsi"/>
        </w:rPr>
        <w:t>and</w:t>
      </w:r>
      <w:proofErr w:type="gramEnd"/>
      <w:r w:rsidRPr="003C6B08">
        <w:rPr>
          <w:rStyle w:val="Scheme0"/>
          <w:rFonts w:asciiTheme="majorHAnsi" w:hAnsiTheme="majorHAnsi"/>
          <w:b w:val="0"/>
        </w:rPr>
        <w:t xml:space="preserve"> special form is:</w:t>
      </w:r>
    </w:p>
    <w:p w:rsidR="003C6B08" w:rsidRDefault="003C6B08" w:rsidP="003C6B08">
      <w:pPr>
        <w:pStyle w:val="ListParagraph"/>
        <w:spacing w:line="122" w:lineRule="atLeast"/>
        <w:ind w:left="360"/>
        <w:rPr>
          <w:rStyle w:val="Scheme0"/>
          <w:rFonts w:asciiTheme="majorHAnsi" w:hAnsiTheme="majorHAnsi"/>
          <w:b w:val="0"/>
        </w:rPr>
      </w:pPr>
    </w:p>
    <w:p w:rsidR="003C6B08" w:rsidRDefault="003C6B08" w:rsidP="003C6B08">
      <w:pPr>
        <w:pStyle w:val="ListParagraph"/>
        <w:spacing w:line="122" w:lineRule="atLeast"/>
        <w:rPr>
          <w:rStyle w:val="Scheme0"/>
          <w:rFonts w:asciiTheme="majorHAnsi" w:hAnsiTheme="majorHAnsi"/>
          <w:b w:val="0"/>
          <w:i/>
        </w:rPr>
      </w:pPr>
      <w:r w:rsidRPr="003C6B08">
        <w:rPr>
          <w:rStyle w:val="Scheme0"/>
          <w:rFonts w:asciiTheme="majorHAnsi" w:hAnsiTheme="majorHAnsi"/>
          <w:b w:val="0"/>
          <w:i/>
        </w:rPr>
        <w:t>Expression</w:t>
      </w:r>
      <w:r>
        <w:rPr>
          <w:rStyle w:val="Scheme0"/>
          <w:rFonts w:asciiTheme="majorHAnsi" w:hAnsiTheme="majorHAnsi"/>
          <w:b w:val="0"/>
        </w:rPr>
        <w:t xml:space="preserve"> </w:t>
      </w:r>
      <w:r>
        <w:rPr>
          <w:rStyle w:val="Scheme0"/>
          <w:rFonts w:asciiTheme="majorHAnsi" w:hAnsiTheme="majorHAnsi"/>
          <w:b w:val="0"/>
        </w:rPr>
        <w:tab/>
        <w:t xml:space="preserve"> </w:t>
      </w:r>
      <w:r>
        <w:rPr>
          <w:rStyle w:val="Scheme0"/>
          <w:rFonts w:asciiTheme="majorHAnsi" w:hAnsiTheme="majorHAnsi"/>
          <w:b w:val="0"/>
        </w:rPr>
        <w:sym w:font="Symbol" w:char="F0AE"/>
      </w:r>
      <w:r>
        <w:rPr>
          <w:rStyle w:val="Scheme0"/>
          <w:rFonts w:asciiTheme="majorHAnsi" w:hAnsiTheme="majorHAnsi"/>
          <w:b w:val="0"/>
        </w:rPr>
        <w:t xml:space="preserve">  </w:t>
      </w:r>
      <w:proofErr w:type="spellStart"/>
      <w:r w:rsidRPr="003C6B08">
        <w:rPr>
          <w:rStyle w:val="Scheme0"/>
          <w:rFonts w:asciiTheme="majorHAnsi" w:hAnsiTheme="majorHAnsi"/>
          <w:b w:val="0"/>
          <w:i/>
        </w:rPr>
        <w:t>AndExpression</w:t>
      </w:r>
      <w:proofErr w:type="spellEnd"/>
    </w:p>
    <w:p w:rsidR="003C6B08" w:rsidRDefault="003C6B08" w:rsidP="003C6B08">
      <w:pPr>
        <w:pStyle w:val="ListParagraph"/>
        <w:spacing w:line="122" w:lineRule="atLeast"/>
        <w:rPr>
          <w:rStyle w:val="Scheme0"/>
          <w:rFonts w:asciiTheme="majorHAnsi" w:hAnsiTheme="majorHAnsi"/>
        </w:rPr>
      </w:pPr>
      <w:proofErr w:type="spellStart"/>
      <w:r>
        <w:rPr>
          <w:rStyle w:val="Scheme0"/>
          <w:rFonts w:asciiTheme="majorHAnsi" w:hAnsiTheme="majorHAnsi"/>
          <w:b w:val="0"/>
          <w:i/>
        </w:rPr>
        <w:t>And</w:t>
      </w:r>
      <w:r w:rsidRPr="003C6B08">
        <w:rPr>
          <w:rStyle w:val="Scheme0"/>
          <w:rFonts w:asciiTheme="majorHAnsi" w:hAnsiTheme="majorHAnsi"/>
          <w:b w:val="0"/>
          <w:i/>
        </w:rPr>
        <w:t>Expression</w:t>
      </w:r>
      <w:proofErr w:type="spellEnd"/>
      <w:r>
        <w:rPr>
          <w:rStyle w:val="Scheme0"/>
          <w:rFonts w:asciiTheme="majorHAnsi" w:hAnsiTheme="majorHAnsi"/>
          <w:b w:val="0"/>
        </w:rPr>
        <w:t xml:space="preserve"> </w:t>
      </w:r>
      <w:r>
        <w:rPr>
          <w:rStyle w:val="Scheme0"/>
          <w:rFonts w:asciiTheme="majorHAnsi" w:hAnsiTheme="majorHAnsi"/>
          <w:b w:val="0"/>
        </w:rPr>
        <w:sym w:font="Symbol" w:char="F0AE"/>
      </w:r>
      <w:r>
        <w:rPr>
          <w:rStyle w:val="Scheme0"/>
          <w:rFonts w:asciiTheme="majorHAnsi" w:hAnsiTheme="majorHAnsi"/>
          <w:b w:val="0"/>
        </w:rPr>
        <w:t xml:space="preserve"> </w:t>
      </w:r>
      <w:r w:rsidRPr="003C6B08">
        <w:rPr>
          <w:rStyle w:val="Scheme0"/>
          <w:rFonts w:asciiTheme="majorHAnsi" w:hAnsiTheme="majorHAnsi"/>
        </w:rPr>
        <w:t>(and</w:t>
      </w:r>
      <w:r>
        <w:rPr>
          <w:rStyle w:val="Scheme0"/>
          <w:rFonts w:asciiTheme="majorHAnsi" w:hAnsiTheme="majorHAnsi"/>
          <w:b w:val="0"/>
        </w:rPr>
        <w:t xml:space="preserve"> </w:t>
      </w:r>
      <w:proofErr w:type="spellStart"/>
      <w:r w:rsidRPr="003C6B08">
        <w:rPr>
          <w:rStyle w:val="Scheme0"/>
          <w:rFonts w:asciiTheme="majorHAnsi" w:hAnsiTheme="majorHAnsi"/>
          <w:b w:val="0"/>
          <w:i/>
        </w:rPr>
        <w:t>Expression</w:t>
      </w:r>
      <w:r>
        <w:rPr>
          <w:rStyle w:val="Scheme0"/>
          <w:rFonts w:asciiTheme="majorHAnsi" w:hAnsiTheme="majorHAnsi"/>
          <w:b w:val="0"/>
          <w:i/>
        </w:rPr>
        <w:t>List</w:t>
      </w:r>
      <w:proofErr w:type="spellEnd"/>
      <w:r w:rsidRPr="003C6B08">
        <w:rPr>
          <w:rStyle w:val="Scheme0"/>
          <w:rFonts w:asciiTheme="majorHAnsi" w:hAnsiTheme="majorHAnsi"/>
        </w:rPr>
        <w:t>)</w:t>
      </w:r>
    </w:p>
    <w:p w:rsidR="003C6B08" w:rsidRDefault="003C6B08" w:rsidP="003C6B08">
      <w:pPr>
        <w:pStyle w:val="ListParagraph"/>
        <w:spacing w:line="122" w:lineRule="atLeast"/>
        <w:rPr>
          <w:rStyle w:val="Scheme0"/>
          <w:rFonts w:asciiTheme="majorHAnsi" w:hAnsiTheme="majorHAnsi"/>
          <w:b w:val="0"/>
        </w:rPr>
      </w:pPr>
      <w:proofErr w:type="spellStart"/>
      <w:r>
        <w:rPr>
          <w:rStyle w:val="Scheme0"/>
          <w:rFonts w:asciiTheme="majorHAnsi" w:hAnsiTheme="majorHAnsi"/>
          <w:b w:val="0"/>
          <w:i/>
        </w:rPr>
        <w:t>ExpressionList</w:t>
      </w:r>
      <w:proofErr w:type="spellEnd"/>
      <w:r>
        <w:rPr>
          <w:rStyle w:val="Scheme0"/>
          <w:rFonts w:asciiTheme="majorHAnsi" w:hAnsiTheme="majorHAnsi"/>
          <w:b w:val="0"/>
          <w:i/>
        </w:rPr>
        <w:t xml:space="preserve">  </w:t>
      </w:r>
      <w:r>
        <w:rPr>
          <w:rStyle w:val="Scheme0"/>
          <w:rFonts w:asciiTheme="majorHAnsi" w:hAnsiTheme="majorHAnsi"/>
          <w:b w:val="0"/>
        </w:rPr>
        <w:sym w:font="Symbol" w:char="F0AE"/>
      </w:r>
      <w:r>
        <w:rPr>
          <w:rStyle w:val="Scheme0"/>
          <w:rFonts w:asciiTheme="majorHAnsi" w:hAnsiTheme="majorHAnsi"/>
          <w:b w:val="0"/>
        </w:rPr>
        <w:t xml:space="preserve"> </w:t>
      </w:r>
      <w:r>
        <w:rPr>
          <w:rStyle w:val="Scheme0"/>
          <w:rFonts w:asciiTheme="majorHAnsi" w:hAnsiTheme="majorHAnsi"/>
          <w:b w:val="0"/>
        </w:rPr>
        <w:sym w:font="Symbol" w:char="F065"/>
      </w:r>
      <w:r>
        <w:rPr>
          <w:rStyle w:val="Scheme0"/>
          <w:rFonts w:asciiTheme="majorHAnsi" w:hAnsiTheme="majorHAnsi"/>
          <w:b w:val="0"/>
        </w:rPr>
        <w:t xml:space="preserve"> </w:t>
      </w:r>
    </w:p>
    <w:p w:rsidR="003C6B08" w:rsidRDefault="003C6B08" w:rsidP="003C6B08">
      <w:pPr>
        <w:pStyle w:val="ListParagraph"/>
        <w:spacing w:line="122" w:lineRule="atLeast"/>
        <w:rPr>
          <w:rStyle w:val="Scheme0"/>
          <w:rFonts w:asciiTheme="majorHAnsi" w:hAnsiTheme="majorHAnsi"/>
          <w:b w:val="0"/>
          <w:i/>
        </w:rPr>
      </w:pPr>
      <w:proofErr w:type="spellStart"/>
      <w:r>
        <w:rPr>
          <w:rStyle w:val="Scheme0"/>
          <w:rFonts w:asciiTheme="majorHAnsi" w:hAnsiTheme="majorHAnsi"/>
          <w:b w:val="0"/>
          <w:i/>
        </w:rPr>
        <w:t>ExpressionList</w:t>
      </w:r>
      <w:proofErr w:type="spellEnd"/>
      <w:r>
        <w:rPr>
          <w:rStyle w:val="Scheme0"/>
          <w:rFonts w:asciiTheme="majorHAnsi" w:hAnsiTheme="majorHAnsi"/>
          <w:b w:val="0"/>
          <w:i/>
        </w:rPr>
        <w:t xml:space="preserve">  </w:t>
      </w:r>
      <w:r>
        <w:rPr>
          <w:rStyle w:val="Scheme0"/>
          <w:rFonts w:asciiTheme="majorHAnsi" w:hAnsiTheme="majorHAnsi"/>
          <w:b w:val="0"/>
        </w:rPr>
        <w:sym w:font="Symbol" w:char="F0AE"/>
      </w:r>
      <w:r>
        <w:rPr>
          <w:rStyle w:val="Scheme0"/>
          <w:rFonts w:asciiTheme="majorHAnsi" w:hAnsiTheme="majorHAnsi"/>
          <w:b w:val="0"/>
        </w:rPr>
        <w:t xml:space="preserve"> </w:t>
      </w:r>
      <w:r>
        <w:rPr>
          <w:rStyle w:val="Scheme0"/>
          <w:rFonts w:asciiTheme="majorHAnsi" w:hAnsiTheme="majorHAnsi"/>
          <w:b w:val="0"/>
          <w:i/>
        </w:rPr>
        <w:t xml:space="preserve">Expression </w:t>
      </w:r>
      <w:proofErr w:type="spellStart"/>
      <w:r>
        <w:rPr>
          <w:rStyle w:val="Scheme0"/>
          <w:rFonts w:asciiTheme="majorHAnsi" w:hAnsiTheme="majorHAnsi"/>
          <w:b w:val="0"/>
          <w:i/>
        </w:rPr>
        <w:t>ExpressionList</w:t>
      </w:r>
      <w:proofErr w:type="spellEnd"/>
    </w:p>
    <w:p w:rsidR="003C6B08" w:rsidRDefault="003C6B08" w:rsidP="003C6B08">
      <w:pPr>
        <w:spacing w:line="122" w:lineRule="atLeast"/>
        <w:rPr>
          <w:rStyle w:val="Scheme0"/>
          <w:rFonts w:asciiTheme="majorHAnsi" w:hAnsiTheme="majorHAnsi"/>
          <w:b w:val="0"/>
        </w:rPr>
      </w:pPr>
    </w:p>
    <w:p w:rsidR="003C6B08" w:rsidRDefault="003C6B08" w:rsidP="003C6B08">
      <w:pPr>
        <w:spacing w:line="122" w:lineRule="atLeast"/>
        <w:rPr>
          <w:rStyle w:val="Scheme0"/>
          <w:rFonts w:asciiTheme="majorHAnsi" w:hAnsiTheme="majorHAnsi"/>
          <w:b w:val="0"/>
        </w:rPr>
      </w:pPr>
      <w:r>
        <w:rPr>
          <w:rStyle w:val="Scheme0"/>
          <w:rFonts w:asciiTheme="majorHAnsi" w:hAnsiTheme="majorHAnsi"/>
          <w:b w:val="0"/>
        </w:rPr>
        <w:t>The evaluation rule is:</w:t>
      </w:r>
    </w:p>
    <w:p w:rsidR="003C6B08" w:rsidRDefault="003C6B08" w:rsidP="003C6B08">
      <w:pPr>
        <w:spacing w:line="122" w:lineRule="atLeast"/>
        <w:rPr>
          <w:rStyle w:val="Scheme0"/>
          <w:rFonts w:asciiTheme="majorHAnsi" w:hAnsiTheme="majorHAnsi"/>
          <w:b w:val="0"/>
        </w:rPr>
      </w:pPr>
    </w:p>
    <w:p w:rsidR="003C6B08" w:rsidRDefault="003C6B08" w:rsidP="003C6B08">
      <w:pPr>
        <w:spacing w:line="122" w:lineRule="atLeast"/>
        <w:ind w:left="720"/>
        <w:rPr>
          <w:rStyle w:val="Scheme0"/>
          <w:rFonts w:asciiTheme="majorHAnsi" w:hAnsiTheme="majorHAnsi"/>
          <w:b w:val="0"/>
        </w:rPr>
      </w:pPr>
      <w:r>
        <w:rPr>
          <w:rStyle w:val="Scheme0"/>
          <w:rFonts w:asciiTheme="majorHAnsi" w:hAnsiTheme="majorHAnsi"/>
          <w:b w:val="0"/>
        </w:rPr>
        <w:t xml:space="preserve">To evaluate </w:t>
      </w:r>
      <w:proofErr w:type="gramStart"/>
      <w:r>
        <w:rPr>
          <w:rStyle w:val="Scheme0"/>
          <w:rFonts w:asciiTheme="majorHAnsi" w:hAnsiTheme="majorHAnsi"/>
          <w:b w:val="0"/>
        </w:rPr>
        <w:t xml:space="preserve">the </w:t>
      </w:r>
      <w:r w:rsidRPr="003C6B08">
        <w:rPr>
          <w:rStyle w:val="Scheme0"/>
        </w:rPr>
        <w:t>and</w:t>
      </w:r>
      <w:proofErr w:type="gramEnd"/>
      <w:r>
        <w:rPr>
          <w:rStyle w:val="Scheme0"/>
          <w:rFonts w:asciiTheme="majorHAnsi" w:hAnsiTheme="majorHAnsi"/>
          <w:b w:val="0"/>
        </w:rPr>
        <w:t xml:space="preserve"> expression, </w:t>
      </w:r>
      <w:r w:rsidRPr="003C6B08">
        <w:rPr>
          <w:rStyle w:val="Scheme0"/>
        </w:rPr>
        <w:t xml:space="preserve">(and </w:t>
      </w:r>
      <w:r w:rsidRPr="003C6B08">
        <w:rPr>
          <w:rStyle w:val="Scheme0"/>
          <w:i/>
        </w:rPr>
        <w:t>E</w:t>
      </w:r>
      <w:r w:rsidRPr="003C6B08">
        <w:rPr>
          <w:rStyle w:val="Scheme0"/>
          <w:vertAlign w:val="subscript"/>
        </w:rPr>
        <w:t>0</w:t>
      </w:r>
      <w:r>
        <w:rPr>
          <w:rStyle w:val="Scheme0"/>
          <w:i/>
        </w:rPr>
        <w:t xml:space="preserve"> E</w:t>
      </w:r>
      <w:r>
        <w:rPr>
          <w:rStyle w:val="Scheme0"/>
          <w:vertAlign w:val="subscript"/>
        </w:rPr>
        <w:t>1</w:t>
      </w:r>
      <w:r>
        <w:rPr>
          <w:rStyle w:val="Scheme0"/>
          <w:i/>
        </w:rPr>
        <w:t xml:space="preserve"> … E</w:t>
      </w:r>
      <w:r>
        <w:rPr>
          <w:rStyle w:val="Scheme0"/>
          <w:vertAlign w:val="subscript"/>
        </w:rPr>
        <w:t>n</w:t>
      </w:r>
      <w:r w:rsidRPr="003C6B08">
        <w:rPr>
          <w:rStyle w:val="Scheme0"/>
        </w:rPr>
        <w:t>)</w:t>
      </w:r>
      <w:r>
        <w:rPr>
          <w:rStyle w:val="Scheme0"/>
          <w:rFonts w:asciiTheme="majorHAnsi" w:hAnsiTheme="majorHAnsi"/>
          <w:b w:val="0"/>
        </w:rPr>
        <w:t xml:space="preserve">, evaluate each sub-expression in order until one evaluates to a </w:t>
      </w:r>
      <w:r w:rsidRPr="003C6B08">
        <w:rPr>
          <w:rStyle w:val="Scheme0"/>
          <w:rFonts w:asciiTheme="majorHAnsi" w:hAnsiTheme="majorHAnsi"/>
        </w:rPr>
        <w:t>false</w:t>
      </w:r>
      <w:r>
        <w:rPr>
          <w:rStyle w:val="Scheme0"/>
          <w:rFonts w:asciiTheme="majorHAnsi" w:hAnsiTheme="majorHAnsi"/>
          <w:b w:val="0"/>
        </w:rPr>
        <w:t xml:space="preserve"> value.  If any sub-expression evaluates to a false value, the value of </w:t>
      </w:r>
      <w:proofErr w:type="gramStart"/>
      <w:r>
        <w:rPr>
          <w:rStyle w:val="Scheme0"/>
          <w:rFonts w:asciiTheme="majorHAnsi" w:hAnsiTheme="majorHAnsi"/>
          <w:b w:val="0"/>
        </w:rPr>
        <w:t xml:space="preserve">the </w:t>
      </w:r>
      <w:r w:rsidRPr="003C6B08">
        <w:rPr>
          <w:rStyle w:val="Scheme0"/>
        </w:rPr>
        <w:t>and</w:t>
      </w:r>
      <w:proofErr w:type="gramEnd"/>
      <w:r>
        <w:rPr>
          <w:rStyle w:val="Scheme0"/>
          <w:rFonts w:asciiTheme="majorHAnsi" w:hAnsiTheme="majorHAnsi"/>
          <w:b w:val="0"/>
        </w:rPr>
        <w:t xml:space="preserve"> expression is false, and none of the following sub-expression is evaluated.  If none of the sub-expressions evaluate to a false value, the value of </w:t>
      </w:r>
      <w:proofErr w:type="gramStart"/>
      <w:r>
        <w:rPr>
          <w:rStyle w:val="Scheme0"/>
          <w:rFonts w:asciiTheme="majorHAnsi" w:hAnsiTheme="majorHAnsi"/>
          <w:b w:val="0"/>
        </w:rPr>
        <w:t>the and</w:t>
      </w:r>
      <w:proofErr w:type="gramEnd"/>
      <w:r>
        <w:rPr>
          <w:rStyle w:val="Scheme0"/>
          <w:rFonts w:asciiTheme="majorHAnsi" w:hAnsiTheme="majorHAnsi"/>
          <w:b w:val="0"/>
        </w:rPr>
        <w:t xml:space="preserve"> expression is </w:t>
      </w:r>
      <w:r w:rsidRPr="003C6B08">
        <w:rPr>
          <w:rStyle w:val="Scheme0"/>
          <w:rFonts w:asciiTheme="majorHAnsi" w:hAnsiTheme="majorHAnsi"/>
        </w:rPr>
        <w:t>true</w:t>
      </w:r>
      <w:r>
        <w:rPr>
          <w:rStyle w:val="Scheme0"/>
          <w:rFonts w:asciiTheme="majorHAnsi" w:hAnsiTheme="majorHAnsi"/>
          <w:b w:val="0"/>
        </w:rPr>
        <w:t xml:space="preserve">.  (Note that this means </w:t>
      </w:r>
      <w:r w:rsidRPr="003C6B08">
        <w:rPr>
          <w:rStyle w:val="Scheme0"/>
        </w:rPr>
        <w:t>(and)</w:t>
      </w:r>
      <w:r>
        <w:rPr>
          <w:rStyle w:val="Scheme0"/>
          <w:rFonts w:asciiTheme="majorHAnsi" w:hAnsiTheme="majorHAnsi"/>
          <w:b w:val="0"/>
        </w:rPr>
        <w:t xml:space="preserve"> should evaluate to </w:t>
      </w:r>
      <w:r w:rsidRPr="003C6B08">
        <w:rPr>
          <w:rStyle w:val="Scheme0"/>
          <w:rFonts w:asciiTheme="majorHAnsi" w:hAnsiTheme="majorHAnsi"/>
        </w:rPr>
        <w:t>true</w:t>
      </w:r>
      <w:r>
        <w:rPr>
          <w:rStyle w:val="Scheme0"/>
          <w:rFonts w:asciiTheme="majorHAnsi" w:hAnsiTheme="majorHAnsi"/>
          <w:b w:val="0"/>
        </w:rPr>
        <w:t>.)</w:t>
      </w:r>
    </w:p>
    <w:p w:rsidR="003C6B08" w:rsidRPr="003C6B08" w:rsidRDefault="003C6B08" w:rsidP="003C6B08">
      <w:pPr>
        <w:pStyle w:val="ListParagraph"/>
        <w:spacing w:line="122" w:lineRule="atLeast"/>
        <w:rPr>
          <w:rStyle w:val="Scheme0"/>
          <w:rFonts w:asciiTheme="majorHAnsi" w:hAnsiTheme="majorHAnsi"/>
          <w:b w:val="0"/>
        </w:rPr>
      </w:pPr>
    </w:p>
    <w:p w:rsidR="003C6B08" w:rsidRDefault="003C6B08" w:rsidP="003C6B08">
      <w:pPr>
        <w:pStyle w:val="ListParagraph"/>
        <w:numPr>
          <w:ilvl w:val="0"/>
          <w:numId w:val="19"/>
        </w:numPr>
        <w:spacing w:line="122" w:lineRule="atLeast"/>
        <w:rPr>
          <w:rFonts w:cstheme="minorHAnsi"/>
          <w:color w:val="151515"/>
          <w:sz w:val="24"/>
          <w:szCs w:val="24"/>
          <w:shd w:val="clear" w:color="auto" w:fill="FFFFFF"/>
        </w:rPr>
      </w:pP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Explain why </w:t>
      </w:r>
      <w:r w:rsidRPr="00E01676">
        <w:rPr>
          <w:rStyle w:val="Scheme0"/>
        </w:rPr>
        <w:t>and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needs to be a special form (that is</w:t>
      </w:r>
      <w:proofErr w:type="gramStart"/>
      <w:r>
        <w:rPr>
          <w:rFonts w:cstheme="minorHAnsi"/>
          <w:color w:val="151515"/>
          <w:sz w:val="24"/>
          <w:szCs w:val="24"/>
          <w:shd w:val="clear" w:color="auto" w:fill="FFFFFF"/>
        </w:rPr>
        <w:t>,</w:t>
      </w:r>
      <w:proofErr w:type="gramEnd"/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it requires modifying the </w:t>
      </w:r>
      <w:proofErr w:type="spellStart"/>
      <w:r>
        <w:rPr>
          <w:rFonts w:cstheme="minorHAnsi"/>
          <w:color w:val="151515"/>
          <w:sz w:val="24"/>
          <w:szCs w:val="24"/>
          <w:shd w:val="clear" w:color="auto" w:fill="FFFFFF"/>
        </w:rPr>
        <w:t>Charme</w:t>
      </w:r>
      <w:proofErr w:type="spellEnd"/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evaluator and could not be implemented as a </w:t>
      </w:r>
      <w:r w:rsidR="00E01676">
        <w:rPr>
          <w:rFonts w:cstheme="minorHAnsi"/>
          <w:color w:val="151515"/>
          <w:sz w:val="24"/>
          <w:szCs w:val="24"/>
          <w:shd w:val="clear" w:color="auto" w:fill="FFFFFF"/>
        </w:rPr>
        <w:t>primitive procedure).</w:t>
      </w:r>
    </w:p>
    <w:p w:rsidR="00E01676" w:rsidRDefault="00E01676" w:rsidP="00E01676">
      <w:pPr>
        <w:pStyle w:val="ListParagraph"/>
        <w:spacing w:line="122" w:lineRule="atLeast"/>
        <w:ind w:left="360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1D294C" w:rsidRPr="001D294C" w:rsidRDefault="001D294C" w:rsidP="001D294C">
      <w:pPr>
        <w:framePr w:w="8796" w:h="5907" w:hRule="exact" w:hSpace="187" w:wrap="notBeside" w:vAnchor="page" w:hAnchor="page" w:x="1742" w:y="8031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Theme="minorHAnsi" w:hAnsiTheme="minorHAnsi" w:cstheme="minorHAnsi"/>
          <w:b/>
          <w:sz w:val="24"/>
        </w:rPr>
      </w:pPr>
    </w:p>
    <w:p w:rsidR="00E01676" w:rsidRDefault="00E01676" w:rsidP="00E01676">
      <w:pPr>
        <w:pStyle w:val="ListParagraph"/>
        <w:spacing w:line="122" w:lineRule="atLeast"/>
        <w:ind w:left="360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E01676" w:rsidRDefault="00E01676" w:rsidP="00E01676">
      <w:pPr>
        <w:pStyle w:val="ListParagraph"/>
        <w:spacing w:line="122" w:lineRule="atLeast"/>
        <w:ind w:left="360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E01676" w:rsidRDefault="00E01676" w:rsidP="003C6B08">
      <w:pPr>
        <w:pStyle w:val="ListParagraph"/>
        <w:numPr>
          <w:ilvl w:val="0"/>
          <w:numId w:val="19"/>
        </w:numPr>
        <w:spacing w:line="122" w:lineRule="atLeast"/>
        <w:rPr>
          <w:rFonts w:cstheme="minorHAnsi"/>
          <w:color w:val="151515"/>
          <w:sz w:val="24"/>
          <w:szCs w:val="24"/>
          <w:shd w:val="clear" w:color="auto" w:fill="FFFFFF"/>
        </w:rPr>
      </w:pPr>
      <w:r>
        <w:rPr>
          <w:rFonts w:cstheme="minorHAnsi"/>
          <w:color w:val="151515"/>
          <w:sz w:val="24"/>
          <w:szCs w:val="24"/>
          <w:shd w:val="clear" w:color="auto" w:fill="FFFFFF"/>
        </w:rPr>
        <w:lastRenderedPageBreak/>
        <w:t xml:space="preserve">Define an </w:t>
      </w:r>
      <w:proofErr w:type="spellStart"/>
      <w:proofErr w:type="gramStart"/>
      <w:r w:rsidRPr="00E01676">
        <w:rPr>
          <w:rStyle w:val="Scheme0"/>
        </w:rPr>
        <w:t>evalAnd</w:t>
      </w:r>
      <w:proofErr w:type="spellEnd"/>
      <w:r w:rsidRPr="00E01676">
        <w:rPr>
          <w:rStyle w:val="Scheme0"/>
        </w:rPr>
        <w:t>(</w:t>
      </w:r>
      <w:proofErr w:type="spellStart"/>
      <w:proofErr w:type="gramEnd"/>
      <w:r w:rsidRPr="00E01676">
        <w:rPr>
          <w:rStyle w:val="Scheme0"/>
        </w:rPr>
        <w:t>expr</w:t>
      </w:r>
      <w:proofErr w:type="spellEnd"/>
      <w:r w:rsidRPr="00E01676">
        <w:rPr>
          <w:rStyle w:val="Scheme0"/>
        </w:rPr>
        <w:t>)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procedure that implements the evaluation rule for the and special form.  You may assume the value passed in as </w:t>
      </w:r>
      <w:proofErr w:type="spellStart"/>
      <w:r w:rsidRPr="00E01676">
        <w:rPr>
          <w:rStyle w:val="Scheme0"/>
        </w:rPr>
        <w:t>expr</w:t>
      </w:r>
      <w:proofErr w:type="spellEnd"/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is parsed </w:t>
      </w:r>
      <w:proofErr w:type="spellStart"/>
      <w:r>
        <w:rPr>
          <w:rFonts w:cstheme="minorHAnsi"/>
          <w:color w:val="151515"/>
          <w:sz w:val="24"/>
          <w:szCs w:val="24"/>
          <w:shd w:val="clear" w:color="auto" w:fill="FFFFFF"/>
        </w:rPr>
        <w:t>Charme</w:t>
      </w:r>
      <w:proofErr w:type="spellEnd"/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expression and that corresponds to a syntactically valid and expression.</w:t>
      </w:r>
    </w:p>
    <w:p w:rsidR="003C6B08" w:rsidRPr="003C6B08" w:rsidRDefault="003C6B08" w:rsidP="003C6B08">
      <w:pPr>
        <w:spacing w:line="122" w:lineRule="atLeast"/>
        <w:rPr>
          <w:rStyle w:val="Scheme0"/>
          <w:rFonts w:asciiTheme="majorHAnsi" w:hAnsiTheme="majorHAnsi"/>
          <w:b w:val="0"/>
        </w:rPr>
      </w:pPr>
    </w:p>
    <w:p w:rsidR="003C6B08" w:rsidRDefault="003C6B08" w:rsidP="003C6B08">
      <w:pPr>
        <w:pStyle w:val="ListParagraph"/>
        <w:spacing w:line="122" w:lineRule="atLeast"/>
        <w:ind w:left="360"/>
        <w:rPr>
          <w:rStyle w:val="Scheme0"/>
          <w:rFonts w:asciiTheme="majorHAnsi" w:hAnsiTheme="majorHAnsi"/>
          <w:b w:val="0"/>
        </w:rPr>
      </w:pPr>
    </w:p>
    <w:p w:rsidR="001D294C" w:rsidRPr="001D294C" w:rsidRDefault="001D294C" w:rsidP="001D294C">
      <w:pPr>
        <w:framePr w:w="8845" w:h="10691" w:hRule="exact" w:hSpace="187" w:wrap="notBeside" w:vAnchor="page" w:hAnchor="page" w:x="1815" w:y="2734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Theme="minorHAnsi" w:hAnsiTheme="minorHAnsi" w:cstheme="minorHAnsi"/>
          <w:b/>
          <w:sz w:val="24"/>
        </w:rPr>
      </w:pPr>
    </w:p>
    <w:p w:rsidR="007D5A48" w:rsidRDefault="007D5A48">
      <w:pPr>
        <w:spacing w:after="200" w:line="276" w:lineRule="auto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  <w:br w:type="page"/>
      </w:r>
    </w:p>
    <w:p w:rsidR="0055051C" w:rsidRDefault="007D5A48" w:rsidP="0055051C">
      <w:p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  <w:lastRenderedPageBreak/>
        <w:t>Computability</w:t>
      </w:r>
    </w:p>
    <w:p w:rsidR="00B41C0B" w:rsidRDefault="00B41C0B" w:rsidP="008B70B1">
      <w:p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</w:p>
    <w:p w:rsidR="00292B0E" w:rsidRDefault="00292B0E" w:rsidP="008B70B1">
      <w:pPr>
        <w:spacing w:line="122" w:lineRule="atLeast"/>
        <w:rPr>
          <w:rFonts w:cstheme="minorHAnsi"/>
          <w:color w:val="151515"/>
          <w:sz w:val="24"/>
          <w:szCs w:val="24"/>
          <w:shd w:val="clear" w:color="auto" w:fill="FFFFFF"/>
        </w:rPr>
      </w:pP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The cs1120 staff is getting tired of having to grade so many </w:t>
      </w:r>
      <w:r w:rsidR="00B55E78">
        <w:rPr>
          <w:rFonts w:cstheme="minorHAnsi"/>
          <w:color w:val="151515"/>
          <w:sz w:val="24"/>
          <w:szCs w:val="24"/>
          <w:shd w:val="clear" w:color="auto" w:fill="FFFFFF"/>
        </w:rPr>
        <w:t xml:space="preserve">programming 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>questions</w:t>
      </w:r>
      <w:r>
        <w:rPr>
          <w:rStyle w:val="FootnoteReference"/>
          <w:rFonts w:cstheme="minorHAnsi"/>
          <w:color w:val="151515"/>
          <w:sz w:val="24"/>
          <w:szCs w:val="24"/>
          <w:shd w:val="clear" w:color="auto" w:fill="FFFFFF"/>
        </w:rPr>
        <w:footnoteReference w:id="1"/>
      </w:r>
      <w:r>
        <w:rPr>
          <w:rFonts w:cstheme="minorHAnsi"/>
          <w:color w:val="151515"/>
          <w:sz w:val="24"/>
          <w:szCs w:val="24"/>
          <w:shd w:val="clear" w:color="auto" w:fill="FFFFFF"/>
        </w:rPr>
        <w:t>, so want</w:t>
      </w:r>
      <w:r w:rsidR="00B55E78">
        <w:rPr>
          <w:rFonts w:cstheme="minorHAnsi"/>
          <w:color w:val="151515"/>
          <w:sz w:val="24"/>
          <w:szCs w:val="24"/>
          <w:shd w:val="clear" w:color="auto" w:fill="FFFFFF"/>
        </w:rPr>
        <w:t>s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to build a procedure that automates grading by checking if a solution submitted implements the same function as our reference solution.</w:t>
      </w:r>
    </w:p>
    <w:p w:rsidR="00292B0E" w:rsidRDefault="00292B0E" w:rsidP="008B70B1">
      <w:pPr>
        <w:spacing w:line="122" w:lineRule="atLeast"/>
        <w:rPr>
          <w:rFonts w:asciiTheme="minorHAnsi" w:hAnsiTheme="minorHAnsi" w:cstheme="minorHAnsi"/>
          <w:b/>
          <w:color w:val="151515"/>
          <w:sz w:val="24"/>
          <w:szCs w:val="24"/>
          <w:shd w:val="clear" w:color="auto" w:fill="FFFFFF"/>
        </w:rPr>
      </w:pPr>
    </w:p>
    <w:p w:rsidR="007D5A48" w:rsidRPr="00292B0E" w:rsidRDefault="007D5A48" w:rsidP="007D5A48">
      <w:pPr>
        <w:pStyle w:val="ListParagraph"/>
        <w:numPr>
          <w:ilvl w:val="0"/>
          <w:numId w:val="19"/>
        </w:numPr>
        <w:spacing w:line="122" w:lineRule="atLeast"/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</w:pPr>
      <w:r w:rsidRPr="00292B0E">
        <w:rPr>
          <w:rFonts w:cstheme="minorHAnsi"/>
          <w:color w:val="151515"/>
          <w:sz w:val="24"/>
          <w:szCs w:val="24"/>
          <w:shd w:val="clear" w:color="auto" w:fill="FFFFFF"/>
        </w:rPr>
        <w:t xml:space="preserve">Is the </w:t>
      </w:r>
      <w:r w:rsidRPr="00292B0E">
        <w:rPr>
          <w:rFonts w:cstheme="minorHAnsi"/>
          <w:i/>
          <w:smallCaps/>
          <w:color w:val="151515"/>
          <w:sz w:val="24"/>
          <w:szCs w:val="24"/>
          <w:shd w:val="clear" w:color="auto" w:fill="FFFFFF"/>
        </w:rPr>
        <w:t>Correct-Answer</w:t>
      </w:r>
      <w:r w:rsidRPr="00292B0E">
        <w:rPr>
          <w:rFonts w:cstheme="minorHAnsi"/>
          <w:color w:val="151515"/>
          <w:sz w:val="24"/>
          <w:szCs w:val="24"/>
          <w:shd w:val="clear" w:color="auto" w:fill="FFFFFF"/>
        </w:rPr>
        <w:t xml:space="preserve"> problem defined below computable</w:t>
      </w:r>
      <w:r w:rsidR="00292B0E" w:rsidRPr="00292B0E">
        <w:rPr>
          <w:rFonts w:cstheme="minorHAnsi"/>
          <w:color w:val="151515"/>
          <w:sz w:val="24"/>
          <w:szCs w:val="24"/>
          <w:shd w:val="clear" w:color="auto" w:fill="FFFFFF"/>
        </w:rPr>
        <w:t xml:space="preserve">?  For full credit, your answer must include a </w:t>
      </w:r>
      <w:r w:rsidR="00292B0E">
        <w:rPr>
          <w:rFonts w:cstheme="minorHAnsi"/>
          <w:color w:val="151515"/>
          <w:sz w:val="24"/>
          <w:szCs w:val="24"/>
          <w:shd w:val="clear" w:color="auto" w:fill="FFFFFF"/>
        </w:rPr>
        <w:t xml:space="preserve">convincing proof supporting your answer.  </w:t>
      </w:r>
    </w:p>
    <w:p w:rsidR="00292B0E" w:rsidRPr="00292B0E" w:rsidRDefault="00292B0E" w:rsidP="00292B0E">
      <w:pPr>
        <w:pStyle w:val="ListParagraph"/>
        <w:spacing w:line="122" w:lineRule="atLeast"/>
        <w:ind w:left="360"/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</w:pPr>
    </w:p>
    <w:p w:rsidR="007D5A48" w:rsidRDefault="007D5A48" w:rsidP="007D5A48">
      <w:pPr>
        <w:spacing w:line="122" w:lineRule="atLeast"/>
        <w:ind w:left="720"/>
        <w:rPr>
          <w:rFonts w:cstheme="minorHAnsi"/>
          <w:color w:val="151515"/>
          <w:sz w:val="24"/>
          <w:szCs w:val="24"/>
          <w:shd w:val="clear" w:color="auto" w:fill="FFFFFF"/>
        </w:rPr>
      </w:pPr>
      <w:r w:rsidRPr="007D5A48">
        <w:rPr>
          <w:rFonts w:cstheme="minorHAnsi"/>
          <w:b/>
          <w:color w:val="151515"/>
          <w:sz w:val="24"/>
          <w:szCs w:val="24"/>
          <w:shd w:val="clear" w:color="auto" w:fill="FFFFFF"/>
        </w:rPr>
        <w:t>Input:</w:t>
      </w:r>
      <w:r w:rsidRPr="007D5A48">
        <w:rPr>
          <w:rFonts w:cstheme="minorHAnsi"/>
          <w:color w:val="151515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>Strings that define t</w:t>
      </w:r>
      <w:r w:rsidRPr="007D5A48">
        <w:rPr>
          <w:rFonts w:cstheme="minorHAnsi"/>
          <w:color w:val="151515"/>
          <w:sz w:val="24"/>
          <w:szCs w:val="24"/>
          <w:shd w:val="clear" w:color="auto" w:fill="FFFFFF"/>
        </w:rPr>
        <w:t xml:space="preserve">wo Python procedures, </w:t>
      </w:r>
      <w:r w:rsidRPr="007D5A48">
        <w:rPr>
          <w:rFonts w:cstheme="minorHAnsi"/>
          <w:i/>
          <w:color w:val="151515"/>
          <w:sz w:val="24"/>
          <w:szCs w:val="24"/>
          <w:shd w:val="clear" w:color="auto" w:fill="FFFFFF"/>
        </w:rPr>
        <w:t>r</w:t>
      </w:r>
      <w:r w:rsidRPr="007D5A48">
        <w:rPr>
          <w:rFonts w:cstheme="minorHAnsi"/>
          <w:color w:val="151515"/>
          <w:sz w:val="24"/>
          <w:szCs w:val="24"/>
          <w:shd w:val="clear" w:color="auto" w:fill="FFFFFF"/>
        </w:rPr>
        <w:t xml:space="preserve"> (the reference procedure) and </w:t>
      </w:r>
      <w:r w:rsidRPr="007D5A48">
        <w:rPr>
          <w:rFonts w:cstheme="minorHAnsi"/>
          <w:i/>
          <w:color w:val="151515"/>
          <w:sz w:val="24"/>
          <w:szCs w:val="24"/>
          <w:shd w:val="clear" w:color="auto" w:fill="FFFFFF"/>
        </w:rPr>
        <w:t>s</w:t>
      </w:r>
      <w:r w:rsidRPr="007D5A48">
        <w:rPr>
          <w:rFonts w:cstheme="minorHAnsi"/>
          <w:color w:val="151515"/>
          <w:sz w:val="24"/>
          <w:szCs w:val="24"/>
          <w:shd w:val="clear" w:color="auto" w:fill="FFFFFF"/>
        </w:rPr>
        <w:t xml:space="preserve"> (the submitted procedure).</w:t>
      </w:r>
    </w:p>
    <w:p w:rsidR="007D5A48" w:rsidRPr="007D5A48" w:rsidRDefault="007D5A48" w:rsidP="007D5A48">
      <w:pPr>
        <w:spacing w:line="122" w:lineRule="atLeast"/>
        <w:ind w:left="720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7D5A48" w:rsidRPr="007D5A48" w:rsidRDefault="007D5A48" w:rsidP="007D5A48">
      <w:pPr>
        <w:pStyle w:val="ListParagraph"/>
        <w:spacing w:line="122" w:lineRule="atLeast"/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</w:pPr>
      <w:r w:rsidRPr="007D5A48">
        <w:rPr>
          <w:rFonts w:cstheme="minorHAnsi"/>
          <w:b/>
          <w:color w:val="151515"/>
          <w:sz w:val="24"/>
          <w:szCs w:val="24"/>
          <w:shd w:val="clear" w:color="auto" w:fill="FFFFFF"/>
        </w:rPr>
        <w:t xml:space="preserve">Output: 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True if the procedure defined by </w:t>
      </w:r>
      <w:r w:rsidRPr="007D5A48">
        <w:rPr>
          <w:rFonts w:cstheme="minorHAnsi"/>
          <w:i/>
          <w:color w:val="151515"/>
          <w:sz w:val="24"/>
          <w:szCs w:val="24"/>
          <w:shd w:val="clear" w:color="auto" w:fill="FFFFFF"/>
        </w:rPr>
        <w:t>s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correctly implements the same function as the procedure defined by </w:t>
      </w:r>
      <w:r w:rsidRPr="007D5A48">
        <w:rPr>
          <w:rFonts w:cstheme="minorHAnsi"/>
          <w:i/>
          <w:color w:val="151515"/>
          <w:sz w:val="24"/>
          <w:szCs w:val="24"/>
          <w:shd w:val="clear" w:color="auto" w:fill="FFFFFF"/>
        </w:rPr>
        <w:t>r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.  We say </w:t>
      </w:r>
      <w:r w:rsidRPr="007D5A48">
        <w:rPr>
          <w:rFonts w:cstheme="minorHAnsi"/>
          <w:i/>
          <w:color w:val="151515"/>
          <w:sz w:val="24"/>
          <w:szCs w:val="24"/>
          <w:shd w:val="clear" w:color="auto" w:fill="FFFFFF"/>
        </w:rPr>
        <w:t>s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correctly implements the same function as </w:t>
      </w:r>
      <w:r w:rsidRPr="007D5A48">
        <w:rPr>
          <w:rFonts w:cstheme="minorHAnsi"/>
          <w:i/>
          <w:color w:val="151515"/>
          <w:sz w:val="24"/>
          <w:szCs w:val="24"/>
          <w:shd w:val="clear" w:color="auto" w:fill="FFFFFF"/>
        </w:rPr>
        <w:t>r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if for every input for which </w:t>
      </w:r>
      <w:r w:rsidRPr="00292B0E">
        <w:rPr>
          <w:rFonts w:cstheme="minorHAnsi"/>
          <w:i/>
          <w:color w:val="151515"/>
          <w:sz w:val="24"/>
          <w:szCs w:val="24"/>
          <w:shd w:val="clear" w:color="auto" w:fill="FFFFFF"/>
        </w:rPr>
        <w:t>r</w:t>
      </w:r>
      <w:r w:rsidR="00292B0E">
        <w:rPr>
          <w:rFonts w:cstheme="minorHAnsi"/>
          <w:color w:val="151515"/>
          <w:sz w:val="24"/>
          <w:szCs w:val="24"/>
          <w:shd w:val="clear" w:color="auto" w:fill="FFFFFF"/>
        </w:rPr>
        <w:t xml:space="preserve"> produces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a value, s pro</w:t>
      </w:r>
      <w:r w:rsidR="00292B0E">
        <w:rPr>
          <w:rFonts w:cstheme="minorHAnsi"/>
          <w:color w:val="151515"/>
          <w:sz w:val="24"/>
          <w:szCs w:val="24"/>
          <w:shd w:val="clear" w:color="auto" w:fill="FFFFFF"/>
        </w:rPr>
        <w:t>duces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the same </w:t>
      </w:r>
      <w:r w:rsidR="00292B0E">
        <w:rPr>
          <w:rFonts w:cstheme="minorHAnsi"/>
          <w:color w:val="151515"/>
          <w:sz w:val="24"/>
          <w:szCs w:val="24"/>
          <w:shd w:val="clear" w:color="auto" w:fill="FFFFFF"/>
        </w:rPr>
        <w:t>value.</w:t>
      </w:r>
    </w:p>
    <w:p w:rsidR="001D294C" w:rsidRPr="001D294C" w:rsidRDefault="001D294C" w:rsidP="001D294C">
      <w:pPr>
        <w:framePr w:w="9186" w:h="7226" w:hRule="exact" w:hSpace="187" w:wrap="notBeside" w:vAnchor="page" w:hAnchor="page" w:x="1596" w:y="6127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Theme="minorHAnsi" w:hAnsiTheme="minorHAnsi" w:cstheme="minorHAnsi"/>
          <w:b/>
          <w:sz w:val="24"/>
        </w:rPr>
      </w:pPr>
    </w:p>
    <w:p w:rsidR="00292B0E" w:rsidRDefault="00292B0E">
      <w:pPr>
        <w:spacing w:after="200" w:line="276" w:lineRule="auto"/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</w:pPr>
    </w:p>
    <w:p w:rsidR="00292B0E" w:rsidRPr="007D5A48" w:rsidRDefault="00292B0E" w:rsidP="00292B0E">
      <w:pPr>
        <w:pStyle w:val="ListParagraph"/>
        <w:numPr>
          <w:ilvl w:val="0"/>
          <w:numId w:val="19"/>
        </w:numPr>
        <w:spacing w:line="122" w:lineRule="atLeast"/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</w:pPr>
      <w:r w:rsidRPr="007D5A48">
        <w:rPr>
          <w:rFonts w:cstheme="minorHAnsi"/>
          <w:color w:val="151515"/>
          <w:sz w:val="24"/>
          <w:szCs w:val="24"/>
          <w:shd w:val="clear" w:color="auto" w:fill="FFFFFF"/>
        </w:rPr>
        <w:t xml:space="preserve">Is the </w:t>
      </w:r>
      <w:r>
        <w:rPr>
          <w:rFonts w:cstheme="minorHAnsi"/>
          <w:i/>
          <w:smallCaps/>
          <w:color w:val="151515"/>
          <w:sz w:val="24"/>
          <w:szCs w:val="24"/>
          <w:shd w:val="clear" w:color="auto" w:fill="FFFFFF"/>
        </w:rPr>
        <w:t>Probably-C</w:t>
      </w:r>
      <w:r w:rsidRPr="007D5A48">
        <w:rPr>
          <w:rFonts w:cstheme="minorHAnsi"/>
          <w:i/>
          <w:smallCaps/>
          <w:color w:val="151515"/>
          <w:sz w:val="24"/>
          <w:szCs w:val="24"/>
          <w:shd w:val="clear" w:color="auto" w:fill="FFFFFF"/>
        </w:rPr>
        <w:t>orrect-Answer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problem defined below computable</w:t>
      </w:r>
      <w:r w:rsidR="00B55E78">
        <w:rPr>
          <w:rFonts w:cstheme="minorHAnsi"/>
          <w:color w:val="151515"/>
          <w:sz w:val="24"/>
          <w:szCs w:val="24"/>
          <w:shd w:val="clear" w:color="auto" w:fill="FFFFFF"/>
        </w:rPr>
        <w:t xml:space="preserve">?  </w:t>
      </w:r>
      <w:r w:rsidR="00B55E78" w:rsidRPr="00292B0E">
        <w:rPr>
          <w:rFonts w:cstheme="minorHAnsi"/>
          <w:color w:val="151515"/>
          <w:sz w:val="24"/>
          <w:szCs w:val="24"/>
          <w:shd w:val="clear" w:color="auto" w:fill="FFFFFF"/>
        </w:rPr>
        <w:t xml:space="preserve">For full credit, your answer must include a </w:t>
      </w:r>
      <w:r w:rsidR="00B55E78">
        <w:rPr>
          <w:rFonts w:cstheme="minorHAnsi"/>
          <w:color w:val="151515"/>
          <w:sz w:val="24"/>
          <w:szCs w:val="24"/>
          <w:shd w:val="clear" w:color="auto" w:fill="FFFFFF"/>
        </w:rPr>
        <w:t xml:space="preserve">convincing proof supporting your answer.  </w:t>
      </w:r>
    </w:p>
    <w:p w:rsidR="00292B0E" w:rsidRDefault="00292B0E" w:rsidP="00292B0E">
      <w:pPr>
        <w:spacing w:line="122" w:lineRule="atLeast"/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</w:pPr>
    </w:p>
    <w:p w:rsidR="00292B0E" w:rsidRPr="00292B0E" w:rsidRDefault="00292B0E" w:rsidP="00292B0E">
      <w:pPr>
        <w:spacing w:line="122" w:lineRule="atLeast"/>
        <w:ind w:left="720"/>
        <w:rPr>
          <w:rFonts w:cstheme="minorHAnsi"/>
          <w:color w:val="151515"/>
          <w:sz w:val="24"/>
          <w:szCs w:val="24"/>
          <w:shd w:val="clear" w:color="auto" w:fill="FFFFFF"/>
        </w:rPr>
      </w:pPr>
      <w:r w:rsidRPr="007D5A48">
        <w:rPr>
          <w:rFonts w:cstheme="minorHAnsi"/>
          <w:b/>
          <w:color w:val="151515"/>
          <w:sz w:val="24"/>
          <w:szCs w:val="24"/>
          <w:shd w:val="clear" w:color="auto" w:fill="FFFFFF"/>
        </w:rPr>
        <w:t>Input:</w:t>
      </w:r>
      <w:r w:rsidRPr="007D5A48">
        <w:rPr>
          <w:rFonts w:cstheme="minorHAnsi"/>
          <w:color w:val="151515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>Strings that define t</w:t>
      </w:r>
      <w:r w:rsidRPr="007D5A48">
        <w:rPr>
          <w:rFonts w:cstheme="minorHAnsi"/>
          <w:color w:val="151515"/>
          <w:sz w:val="24"/>
          <w:szCs w:val="24"/>
          <w:shd w:val="clear" w:color="auto" w:fill="FFFFFF"/>
        </w:rPr>
        <w:t xml:space="preserve">wo Python procedures, </w:t>
      </w:r>
      <w:r w:rsidRPr="007D5A48">
        <w:rPr>
          <w:rFonts w:cstheme="minorHAnsi"/>
          <w:i/>
          <w:color w:val="151515"/>
          <w:sz w:val="24"/>
          <w:szCs w:val="24"/>
          <w:shd w:val="clear" w:color="auto" w:fill="FFFFFF"/>
        </w:rPr>
        <w:t>r</w:t>
      </w:r>
      <w:r w:rsidRPr="007D5A48">
        <w:rPr>
          <w:rFonts w:cstheme="minorHAnsi"/>
          <w:color w:val="151515"/>
          <w:sz w:val="24"/>
          <w:szCs w:val="24"/>
          <w:shd w:val="clear" w:color="auto" w:fill="FFFFFF"/>
        </w:rPr>
        <w:t xml:space="preserve"> (the reference procedure) and </w:t>
      </w:r>
      <w:r w:rsidRPr="007D5A48">
        <w:rPr>
          <w:rFonts w:cstheme="minorHAnsi"/>
          <w:i/>
          <w:color w:val="151515"/>
          <w:sz w:val="24"/>
          <w:szCs w:val="24"/>
          <w:shd w:val="clear" w:color="auto" w:fill="FFFFFF"/>
        </w:rPr>
        <w:t>s</w:t>
      </w:r>
      <w:r w:rsidRPr="007D5A48">
        <w:rPr>
          <w:rFonts w:cstheme="minorHAnsi"/>
          <w:color w:val="151515"/>
          <w:sz w:val="24"/>
          <w:szCs w:val="24"/>
          <w:shd w:val="clear" w:color="auto" w:fill="FFFFFF"/>
        </w:rPr>
        <w:t xml:space="preserve"> (the submitted procedure)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, a set </w:t>
      </w:r>
      <w:r>
        <w:rPr>
          <w:rFonts w:cstheme="minorHAnsi"/>
          <w:i/>
          <w:color w:val="151515"/>
          <w:sz w:val="24"/>
          <w:szCs w:val="24"/>
          <w:shd w:val="clear" w:color="auto" w:fill="FFFFFF"/>
        </w:rPr>
        <w:t xml:space="preserve">V 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of test inputs, and a number </w:t>
      </w:r>
      <w:r w:rsidRPr="00292B0E">
        <w:rPr>
          <w:rFonts w:cstheme="minorHAnsi"/>
          <w:i/>
          <w:color w:val="151515"/>
          <w:sz w:val="24"/>
          <w:szCs w:val="24"/>
          <w:shd w:val="clear" w:color="auto" w:fill="FFFFFF"/>
        </w:rPr>
        <w:t>t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for the maximum number of steps.</w:t>
      </w:r>
    </w:p>
    <w:p w:rsidR="00292B0E" w:rsidRPr="007D5A48" w:rsidRDefault="00292B0E" w:rsidP="00292B0E">
      <w:pPr>
        <w:spacing w:line="122" w:lineRule="atLeast"/>
        <w:ind w:left="720"/>
        <w:rPr>
          <w:rFonts w:cstheme="minorHAnsi"/>
          <w:color w:val="151515"/>
          <w:sz w:val="24"/>
          <w:szCs w:val="24"/>
          <w:shd w:val="clear" w:color="auto" w:fill="FFFFFF"/>
        </w:rPr>
      </w:pPr>
    </w:p>
    <w:p w:rsidR="0055051C" w:rsidRDefault="00292B0E" w:rsidP="00292B0E">
      <w:pPr>
        <w:spacing w:line="122" w:lineRule="atLeast"/>
        <w:ind w:left="720"/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</w:pPr>
      <w:r w:rsidRPr="007D5A48">
        <w:rPr>
          <w:rFonts w:cstheme="minorHAnsi"/>
          <w:b/>
          <w:color w:val="151515"/>
          <w:sz w:val="24"/>
          <w:szCs w:val="24"/>
          <w:shd w:val="clear" w:color="auto" w:fill="FFFFFF"/>
        </w:rPr>
        <w:t xml:space="preserve">Output: 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True if the procedure defined by </w:t>
      </w:r>
      <w:r w:rsidRPr="007D5A48">
        <w:rPr>
          <w:rFonts w:cstheme="minorHAnsi"/>
          <w:i/>
          <w:color w:val="151515"/>
          <w:sz w:val="24"/>
          <w:szCs w:val="24"/>
          <w:shd w:val="clear" w:color="auto" w:fill="FFFFFF"/>
        </w:rPr>
        <w:t>s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probably implements the same function as the procedure defined by </w:t>
      </w:r>
      <w:r w:rsidRPr="007D5A48">
        <w:rPr>
          <w:rFonts w:cstheme="minorHAnsi"/>
          <w:i/>
          <w:color w:val="151515"/>
          <w:sz w:val="24"/>
          <w:szCs w:val="24"/>
          <w:shd w:val="clear" w:color="auto" w:fill="FFFFFF"/>
        </w:rPr>
        <w:t>r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.  We say </w:t>
      </w:r>
      <w:r w:rsidRPr="007D5A48">
        <w:rPr>
          <w:rFonts w:cstheme="minorHAnsi"/>
          <w:i/>
          <w:color w:val="151515"/>
          <w:sz w:val="24"/>
          <w:szCs w:val="24"/>
          <w:shd w:val="clear" w:color="auto" w:fill="FFFFFF"/>
        </w:rPr>
        <w:t>s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probably implements the same function as </w:t>
      </w:r>
      <w:r w:rsidRPr="007D5A48">
        <w:rPr>
          <w:rFonts w:cstheme="minorHAnsi"/>
          <w:i/>
          <w:color w:val="151515"/>
          <w:sz w:val="24"/>
          <w:szCs w:val="24"/>
          <w:shd w:val="clear" w:color="auto" w:fill="FFFFFF"/>
        </w:rPr>
        <w:t>r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if for each element </w:t>
      </w:r>
      <w:r w:rsidRPr="00292B0E">
        <w:rPr>
          <w:rFonts w:cstheme="minorHAnsi"/>
          <w:i/>
          <w:color w:val="151515"/>
          <w:sz w:val="24"/>
          <w:szCs w:val="24"/>
          <w:shd w:val="clear" w:color="auto" w:fill="FFFFFF"/>
        </w:rPr>
        <w:t>v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of </w:t>
      </w:r>
      <w:r w:rsidRPr="00292B0E">
        <w:rPr>
          <w:rFonts w:cstheme="minorHAnsi"/>
          <w:i/>
          <w:color w:val="151515"/>
          <w:sz w:val="24"/>
          <w:szCs w:val="24"/>
          <w:shd w:val="clear" w:color="auto" w:fill="FFFFFF"/>
        </w:rPr>
        <w:t>V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, if </w:t>
      </w:r>
      <w:proofErr w:type="gramStart"/>
      <w:r w:rsidRPr="00292B0E">
        <w:rPr>
          <w:rFonts w:cstheme="minorHAnsi"/>
          <w:i/>
          <w:color w:val="151515"/>
          <w:sz w:val="24"/>
          <w:szCs w:val="24"/>
          <w:shd w:val="clear" w:color="auto" w:fill="FFFFFF"/>
        </w:rPr>
        <w:t>r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>(</w:t>
      </w:r>
      <w:proofErr w:type="gramEnd"/>
      <w:r w:rsidRPr="00292B0E">
        <w:rPr>
          <w:rFonts w:cstheme="minorHAnsi"/>
          <w:i/>
          <w:color w:val="151515"/>
          <w:sz w:val="24"/>
          <w:szCs w:val="24"/>
          <w:shd w:val="clear" w:color="auto" w:fill="FFFFFF"/>
        </w:rPr>
        <w:t>v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) produces a value within </w:t>
      </w:r>
      <w:r w:rsidRPr="00292B0E">
        <w:rPr>
          <w:rFonts w:cstheme="minorHAnsi"/>
          <w:i/>
          <w:color w:val="151515"/>
          <w:sz w:val="24"/>
          <w:szCs w:val="24"/>
          <w:shd w:val="clear" w:color="auto" w:fill="FFFFFF"/>
        </w:rPr>
        <w:t>t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steps, </w:t>
      </w:r>
      <w:r w:rsidRPr="00292B0E">
        <w:rPr>
          <w:rFonts w:cstheme="minorHAnsi"/>
          <w:i/>
          <w:color w:val="151515"/>
          <w:sz w:val="24"/>
          <w:szCs w:val="24"/>
          <w:shd w:val="clear" w:color="auto" w:fill="FFFFFF"/>
        </w:rPr>
        <w:t>s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>(</w:t>
      </w:r>
      <w:r w:rsidRPr="00292B0E">
        <w:rPr>
          <w:rFonts w:cstheme="minorHAnsi"/>
          <w:i/>
          <w:color w:val="151515"/>
          <w:sz w:val="24"/>
          <w:szCs w:val="24"/>
          <w:shd w:val="clear" w:color="auto" w:fill="FFFFFF"/>
        </w:rPr>
        <w:t>v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) produces the same value within </w:t>
      </w:r>
      <w:r w:rsidRPr="00292B0E">
        <w:rPr>
          <w:rFonts w:cstheme="minorHAnsi"/>
          <w:i/>
          <w:color w:val="151515"/>
          <w:sz w:val="24"/>
          <w:szCs w:val="24"/>
          <w:shd w:val="clear" w:color="auto" w:fill="FFFFFF"/>
        </w:rPr>
        <w:t>t</w:t>
      </w:r>
      <w:r>
        <w:rPr>
          <w:rFonts w:cstheme="minorHAnsi"/>
          <w:color w:val="151515"/>
          <w:sz w:val="24"/>
          <w:szCs w:val="24"/>
          <w:shd w:val="clear" w:color="auto" w:fill="FFFFFF"/>
        </w:rPr>
        <w:t xml:space="preserve"> or fewer steps.</w:t>
      </w:r>
    </w:p>
    <w:p w:rsidR="001D294C" w:rsidRPr="001D294C" w:rsidRDefault="001D294C" w:rsidP="001D294C">
      <w:pPr>
        <w:framePr w:w="9186" w:h="8421" w:hRule="exact" w:hSpace="187" w:wrap="notBeside" w:vAnchor="page" w:hAnchor="page" w:x="1474" w:y="5345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Theme="minorHAnsi" w:hAnsiTheme="minorHAnsi" w:cstheme="minorHAnsi"/>
          <w:b/>
          <w:sz w:val="24"/>
        </w:rPr>
      </w:pPr>
    </w:p>
    <w:p w:rsidR="00A30DCA" w:rsidRDefault="00A30DCA" w:rsidP="0055051C">
      <w:pPr>
        <w:spacing w:line="122" w:lineRule="atLeast"/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</w:pPr>
    </w:p>
    <w:p w:rsidR="00BD5BF5" w:rsidRDefault="00BD5BF5" w:rsidP="0055051C">
      <w:pPr>
        <w:spacing w:line="122" w:lineRule="atLeast"/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</w:pPr>
    </w:p>
    <w:p w:rsidR="00A30DCA" w:rsidRPr="00A30DCA" w:rsidRDefault="00A30DCA" w:rsidP="00A30DCA">
      <w:pPr>
        <w:pStyle w:val="ListParagraph"/>
        <w:spacing w:line="122" w:lineRule="atLeast"/>
        <w:ind w:left="360"/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</w:pPr>
    </w:p>
    <w:p w:rsidR="00A30DCA" w:rsidRDefault="00A30DCA" w:rsidP="00A30DCA">
      <w:pPr>
        <w:spacing w:line="122" w:lineRule="atLeast"/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</w:pPr>
    </w:p>
    <w:p w:rsidR="007927FE" w:rsidRPr="00A30DCA" w:rsidRDefault="007927FE" w:rsidP="00A30DCA">
      <w:pPr>
        <w:spacing w:line="122" w:lineRule="atLeast"/>
        <w:rPr>
          <w:rFonts w:asciiTheme="minorHAnsi" w:hAnsiTheme="minorHAnsi" w:cstheme="minorHAnsi"/>
          <w:color w:val="151515"/>
          <w:sz w:val="24"/>
          <w:szCs w:val="24"/>
          <w:shd w:val="clear" w:color="auto" w:fill="FFFFFF"/>
        </w:rPr>
      </w:pPr>
    </w:p>
    <w:tbl>
      <w:tblPr>
        <w:tblStyle w:val="TableGrid"/>
        <w:tblW w:w="9522" w:type="dxa"/>
        <w:tblInd w:w="126" w:type="dxa"/>
        <w:tblLayout w:type="fixed"/>
        <w:tblLook w:val="01E0"/>
      </w:tblPr>
      <w:tblGrid>
        <w:gridCol w:w="2052"/>
        <w:gridCol w:w="2790"/>
        <w:gridCol w:w="4680"/>
      </w:tblGrid>
      <w:tr w:rsidR="00C07169" w:rsidTr="007927FE">
        <w:trPr>
          <w:trHeight w:val="364"/>
        </w:trPr>
        <w:tc>
          <w:tcPr>
            <w:tcW w:w="2052" w:type="dxa"/>
          </w:tcPr>
          <w:p w:rsidR="00C07169" w:rsidRPr="00DF6637" w:rsidRDefault="00C07169" w:rsidP="00007BB7">
            <w:pPr>
              <w:jc w:val="center"/>
              <w:rPr>
                <w:b/>
                <w:color w:val="000000"/>
                <w:sz w:val="36"/>
              </w:rPr>
            </w:pPr>
            <w:r w:rsidRPr="00DF6637">
              <w:rPr>
                <w:b/>
                <w:color w:val="000000"/>
                <w:sz w:val="36"/>
              </w:rPr>
              <w:t>Problem</w:t>
            </w:r>
          </w:p>
        </w:tc>
        <w:tc>
          <w:tcPr>
            <w:tcW w:w="2790" w:type="dxa"/>
          </w:tcPr>
          <w:p w:rsidR="00C07169" w:rsidRPr="00DF6637" w:rsidRDefault="00C07169" w:rsidP="00007BB7">
            <w:pPr>
              <w:jc w:val="center"/>
              <w:rPr>
                <w:b/>
                <w:color w:val="000000"/>
                <w:sz w:val="36"/>
              </w:rPr>
            </w:pPr>
            <w:r w:rsidRPr="00DF6637">
              <w:rPr>
                <w:b/>
                <w:color w:val="000000"/>
                <w:sz w:val="36"/>
              </w:rPr>
              <w:t>Score</w:t>
            </w:r>
          </w:p>
        </w:tc>
        <w:tc>
          <w:tcPr>
            <w:tcW w:w="4680" w:type="dxa"/>
          </w:tcPr>
          <w:p w:rsidR="00C07169" w:rsidRPr="00DF6637" w:rsidRDefault="00C07169" w:rsidP="00007BB7">
            <w:pPr>
              <w:jc w:val="center"/>
              <w:rPr>
                <w:b/>
                <w:color w:val="000000"/>
                <w:sz w:val="36"/>
              </w:rPr>
            </w:pPr>
            <w:r w:rsidRPr="00DF6637">
              <w:rPr>
                <w:b/>
                <w:color w:val="000000"/>
                <w:sz w:val="36"/>
              </w:rPr>
              <w:t>Notes</w:t>
            </w:r>
          </w:p>
        </w:tc>
      </w:tr>
      <w:tr w:rsidR="00C07169" w:rsidRPr="00D72A20" w:rsidTr="007927FE">
        <w:trPr>
          <w:trHeight w:val="672"/>
        </w:trPr>
        <w:tc>
          <w:tcPr>
            <w:tcW w:w="2052" w:type="dxa"/>
            <w:vAlign w:val="center"/>
          </w:tcPr>
          <w:p w:rsidR="00C07169" w:rsidRPr="00B41C0B" w:rsidRDefault="00C07169" w:rsidP="007927FE">
            <w:pPr>
              <w:jc w:val="center"/>
              <w:rPr>
                <w:rFonts w:asciiTheme="minorHAnsi" w:hAnsiTheme="minorHAnsi" w:cstheme="minorHAnsi"/>
                <w:color w:val="000000"/>
                <w:sz w:val="48"/>
                <w:szCs w:val="48"/>
              </w:rPr>
            </w:pPr>
            <w:r w:rsidRPr="00B41C0B">
              <w:rPr>
                <w:rFonts w:asciiTheme="minorHAnsi" w:hAnsiTheme="minorHAnsi" w:cstheme="minorHAnsi"/>
                <w:color w:val="000000"/>
                <w:sz w:val="48"/>
                <w:szCs w:val="48"/>
              </w:rPr>
              <w:t>1</w:t>
            </w:r>
          </w:p>
        </w:tc>
        <w:tc>
          <w:tcPr>
            <w:tcW w:w="279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  <w:tc>
          <w:tcPr>
            <w:tcW w:w="468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</w:tr>
      <w:tr w:rsidR="00C07169" w:rsidRPr="00D72A20" w:rsidTr="007927FE">
        <w:trPr>
          <w:trHeight w:val="683"/>
        </w:trPr>
        <w:tc>
          <w:tcPr>
            <w:tcW w:w="2052" w:type="dxa"/>
            <w:vAlign w:val="center"/>
          </w:tcPr>
          <w:p w:rsidR="00C07169" w:rsidRPr="00B41C0B" w:rsidRDefault="00C07169" w:rsidP="007927FE">
            <w:pPr>
              <w:jc w:val="center"/>
              <w:rPr>
                <w:rFonts w:asciiTheme="minorHAnsi" w:hAnsiTheme="minorHAnsi" w:cstheme="minorHAnsi"/>
                <w:color w:val="000000"/>
                <w:sz w:val="48"/>
                <w:szCs w:val="48"/>
              </w:rPr>
            </w:pPr>
            <w:r w:rsidRPr="00B41C0B">
              <w:rPr>
                <w:rFonts w:asciiTheme="minorHAnsi" w:hAnsiTheme="minorHAnsi" w:cstheme="minorHAnsi"/>
                <w:color w:val="000000"/>
                <w:sz w:val="48"/>
                <w:szCs w:val="48"/>
              </w:rPr>
              <w:t>2</w:t>
            </w:r>
          </w:p>
        </w:tc>
        <w:tc>
          <w:tcPr>
            <w:tcW w:w="279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  <w:tc>
          <w:tcPr>
            <w:tcW w:w="468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</w:tr>
      <w:tr w:rsidR="00C07169" w:rsidRPr="00D72A20" w:rsidTr="007927FE">
        <w:trPr>
          <w:trHeight w:val="672"/>
        </w:trPr>
        <w:tc>
          <w:tcPr>
            <w:tcW w:w="2052" w:type="dxa"/>
            <w:vAlign w:val="center"/>
          </w:tcPr>
          <w:p w:rsidR="00C07169" w:rsidRPr="00B41C0B" w:rsidRDefault="00C07169" w:rsidP="007927FE">
            <w:pPr>
              <w:jc w:val="center"/>
              <w:rPr>
                <w:rFonts w:asciiTheme="minorHAnsi" w:hAnsiTheme="minorHAnsi" w:cstheme="minorHAnsi"/>
                <w:color w:val="000000"/>
                <w:sz w:val="48"/>
                <w:szCs w:val="48"/>
              </w:rPr>
            </w:pPr>
            <w:r w:rsidRPr="00B41C0B">
              <w:rPr>
                <w:rFonts w:asciiTheme="minorHAnsi" w:hAnsiTheme="minorHAnsi" w:cstheme="minorHAnsi"/>
                <w:color w:val="000000"/>
                <w:sz w:val="48"/>
                <w:szCs w:val="48"/>
              </w:rPr>
              <w:t>3</w:t>
            </w:r>
          </w:p>
        </w:tc>
        <w:tc>
          <w:tcPr>
            <w:tcW w:w="279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  <w:tc>
          <w:tcPr>
            <w:tcW w:w="468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</w:tr>
      <w:tr w:rsidR="00C07169" w:rsidRPr="00D72A20" w:rsidTr="007927FE">
        <w:trPr>
          <w:trHeight w:val="672"/>
        </w:trPr>
        <w:tc>
          <w:tcPr>
            <w:tcW w:w="2052" w:type="dxa"/>
            <w:vAlign w:val="center"/>
          </w:tcPr>
          <w:p w:rsidR="00C07169" w:rsidRPr="00B41C0B" w:rsidRDefault="00C07169" w:rsidP="007927FE">
            <w:pPr>
              <w:jc w:val="center"/>
              <w:rPr>
                <w:rFonts w:asciiTheme="minorHAnsi" w:hAnsiTheme="minorHAnsi" w:cstheme="minorHAnsi"/>
                <w:color w:val="000000"/>
                <w:sz w:val="48"/>
                <w:szCs w:val="48"/>
              </w:rPr>
            </w:pPr>
            <w:r w:rsidRPr="00B41C0B">
              <w:rPr>
                <w:rFonts w:asciiTheme="minorHAnsi" w:hAnsiTheme="minorHAnsi" w:cstheme="minorHAnsi"/>
                <w:color w:val="000000"/>
                <w:sz w:val="48"/>
                <w:szCs w:val="48"/>
              </w:rPr>
              <w:t>4</w:t>
            </w:r>
          </w:p>
        </w:tc>
        <w:tc>
          <w:tcPr>
            <w:tcW w:w="279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  <w:tc>
          <w:tcPr>
            <w:tcW w:w="468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</w:tr>
      <w:tr w:rsidR="00C07169" w:rsidRPr="00D72A20" w:rsidTr="007927FE">
        <w:trPr>
          <w:trHeight w:val="672"/>
        </w:trPr>
        <w:tc>
          <w:tcPr>
            <w:tcW w:w="2052" w:type="dxa"/>
            <w:vAlign w:val="center"/>
          </w:tcPr>
          <w:p w:rsidR="00C07169" w:rsidRPr="00B41C0B" w:rsidRDefault="00C07169" w:rsidP="007927FE">
            <w:pPr>
              <w:jc w:val="center"/>
              <w:rPr>
                <w:rFonts w:asciiTheme="minorHAnsi" w:hAnsiTheme="minorHAnsi" w:cstheme="minorHAnsi"/>
                <w:color w:val="000000"/>
                <w:sz w:val="48"/>
                <w:szCs w:val="48"/>
              </w:rPr>
            </w:pPr>
            <w:r w:rsidRPr="00B41C0B">
              <w:rPr>
                <w:rFonts w:asciiTheme="minorHAnsi" w:hAnsiTheme="minorHAnsi" w:cstheme="minorHAnsi"/>
                <w:color w:val="000000"/>
                <w:sz w:val="48"/>
                <w:szCs w:val="48"/>
              </w:rPr>
              <w:t>5</w:t>
            </w:r>
          </w:p>
        </w:tc>
        <w:tc>
          <w:tcPr>
            <w:tcW w:w="279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  <w:tc>
          <w:tcPr>
            <w:tcW w:w="468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</w:tr>
      <w:tr w:rsidR="00C07169" w:rsidRPr="00D72A20" w:rsidTr="007927FE">
        <w:trPr>
          <w:trHeight w:val="672"/>
        </w:trPr>
        <w:tc>
          <w:tcPr>
            <w:tcW w:w="2052" w:type="dxa"/>
            <w:vAlign w:val="center"/>
          </w:tcPr>
          <w:p w:rsidR="00C07169" w:rsidRPr="00B41C0B" w:rsidRDefault="00C07169" w:rsidP="007927FE">
            <w:pPr>
              <w:jc w:val="center"/>
              <w:rPr>
                <w:rFonts w:asciiTheme="minorHAnsi" w:hAnsiTheme="minorHAnsi" w:cstheme="minorHAnsi"/>
                <w:color w:val="000000"/>
                <w:sz w:val="48"/>
                <w:szCs w:val="48"/>
              </w:rPr>
            </w:pPr>
            <w:r w:rsidRPr="00B41C0B">
              <w:rPr>
                <w:rFonts w:asciiTheme="minorHAnsi" w:hAnsiTheme="minorHAnsi" w:cstheme="minorHAnsi"/>
                <w:color w:val="000000"/>
                <w:sz w:val="48"/>
                <w:szCs w:val="48"/>
              </w:rPr>
              <w:t>6</w:t>
            </w:r>
          </w:p>
        </w:tc>
        <w:tc>
          <w:tcPr>
            <w:tcW w:w="279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  <w:tc>
          <w:tcPr>
            <w:tcW w:w="468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</w:tr>
      <w:tr w:rsidR="00C07169" w:rsidRPr="00D72A20" w:rsidTr="007927FE">
        <w:trPr>
          <w:trHeight w:val="672"/>
        </w:trPr>
        <w:tc>
          <w:tcPr>
            <w:tcW w:w="2052" w:type="dxa"/>
            <w:vAlign w:val="center"/>
          </w:tcPr>
          <w:p w:rsidR="00C07169" w:rsidRPr="00B41C0B" w:rsidRDefault="00C07169" w:rsidP="007927FE">
            <w:pPr>
              <w:jc w:val="center"/>
              <w:rPr>
                <w:rFonts w:asciiTheme="minorHAnsi" w:hAnsiTheme="minorHAnsi" w:cstheme="minorHAnsi"/>
                <w:color w:val="000000"/>
                <w:sz w:val="48"/>
                <w:szCs w:val="48"/>
              </w:rPr>
            </w:pPr>
            <w:r w:rsidRPr="00B41C0B">
              <w:rPr>
                <w:rFonts w:asciiTheme="minorHAnsi" w:hAnsiTheme="minorHAnsi" w:cstheme="minorHAnsi"/>
                <w:color w:val="000000"/>
                <w:sz w:val="48"/>
                <w:szCs w:val="48"/>
              </w:rPr>
              <w:t>7</w:t>
            </w:r>
          </w:p>
        </w:tc>
        <w:tc>
          <w:tcPr>
            <w:tcW w:w="279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  <w:tc>
          <w:tcPr>
            <w:tcW w:w="468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</w:tr>
      <w:tr w:rsidR="00C07169" w:rsidRPr="00D72A20" w:rsidTr="007927FE">
        <w:trPr>
          <w:trHeight w:val="672"/>
        </w:trPr>
        <w:tc>
          <w:tcPr>
            <w:tcW w:w="2052" w:type="dxa"/>
            <w:vAlign w:val="center"/>
          </w:tcPr>
          <w:p w:rsidR="00C07169" w:rsidRPr="00B41C0B" w:rsidRDefault="00C07169" w:rsidP="007927FE">
            <w:pPr>
              <w:jc w:val="center"/>
              <w:rPr>
                <w:rFonts w:asciiTheme="minorHAnsi" w:hAnsiTheme="minorHAnsi" w:cstheme="minorHAnsi"/>
                <w:color w:val="000000"/>
                <w:sz w:val="48"/>
                <w:szCs w:val="48"/>
              </w:rPr>
            </w:pPr>
            <w:r w:rsidRPr="00B41C0B">
              <w:rPr>
                <w:rFonts w:asciiTheme="minorHAnsi" w:hAnsiTheme="minorHAnsi" w:cstheme="minorHAnsi"/>
                <w:color w:val="000000"/>
                <w:sz w:val="48"/>
                <w:szCs w:val="48"/>
              </w:rPr>
              <w:t>8</w:t>
            </w:r>
          </w:p>
        </w:tc>
        <w:tc>
          <w:tcPr>
            <w:tcW w:w="279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  <w:tc>
          <w:tcPr>
            <w:tcW w:w="468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</w:tr>
      <w:tr w:rsidR="00C07169" w:rsidRPr="00D72A20" w:rsidTr="007927FE">
        <w:trPr>
          <w:trHeight w:val="672"/>
        </w:trPr>
        <w:tc>
          <w:tcPr>
            <w:tcW w:w="2052" w:type="dxa"/>
            <w:vAlign w:val="center"/>
          </w:tcPr>
          <w:p w:rsidR="00C07169" w:rsidRPr="00B41C0B" w:rsidRDefault="00C07169" w:rsidP="007927FE">
            <w:pPr>
              <w:jc w:val="center"/>
              <w:rPr>
                <w:rFonts w:asciiTheme="minorHAnsi" w:hAnsiTheme="minorHAnsi" w:cstheme="minorHAnsi"/>
                <w:color w:val="000000"/>
                <w:sz w:val="48"/>
                <w:szCs w:val="48"/>
              </w:rPr>
            </w:pPr>
            <w:r w:rsidRPr="00B41C0B">
              <w:rPr>
                <w:rFonts w:asciiTheme="minorHAnsi" w:hAnsiTheme="minorHAnsi" w:cstheme="minorHAnsi"/>
                <w:color w:val="000000"/>
                <w:sz w:val="48"/>
                <w:szCs w:val="48"/>
              </w:rPr>
              <w:t>9</w:t>
            </w:r>
          </w:p>
        </w:tc>
        <w:tc>
          <w:tcPr>
            <w:tcW w:w="279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  <w:tc>
          <w:tcPr>
            <w:tcW w:w="468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</w:tr>
      <w:tr w:rsidR="00C07169" w:rsidRPr="00D72A20" w:rsidTr="007927FE">
        <w:trPr>
          <w:trHeight w:val="672"/>
        </w:trPr>
        <w:tc>
          <w:tcPr>
            <w:tcW w:w="2052" w:type="dxa"/>
            <w:vAlign w:val="center"/>
          </w:tcPr>
          <w:p w:rsidR="00C07169" w:rsidRPr="00B41C0B" w:rsidRDefault="00C07169" w:rsidP="007927FE">
            <w:pPr>
              <w:jc w:val="center"/>
              <w:rPr>
                <w:rFonts w:asciiTheme="minorHAnsi" w:hAnsiTheme="minorHAnsi" w:cstheme="minorHAnsi"/>
                <w:color w:val="000000"/>
                <w:sz w:val="48"/>
                <w:szCs w:val="48"/>
              </w:rPr>
            </w:pPr>
            <w:r w:rsidRPr="00B41C0B">
              <w:rPr>
                <w:rFonts w:asciiTheme="minorHAnsi" w:hAnsiTheme="minorHAnsi" w:cstheme="minorHAnsi"/>
                <w:color w:val="000000"/>
                <w:sz w:val="48"/>
                <w:szCs w:val="48"/>
              </w:rPr>
              <w:t>10</w:t>
            </w:r>
          </w:p>
        </w:tc>
        <w:tc>
          <w:tcPr>
            <w:tcW w:w="279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  <w:tc>
          <w:tcPr>
            <w:tcW w:w="4680" w:type="dxa"/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</w:tr>
      <w:tr w:rsidR="00C07169" w:rsidRPr="00D72A20" w:rsidTr="007927FE">
        <w:trPr>
          <w:trHeight w:val="672"/>
        </w:trPr>
        <w:tc>
          <w:tcPr>
            <w:tcW w:w="2052" w:type="dxa"/>
            <w:tcBorders>
              <w:top w:val="double" w:sz="4" w:space="0" w:color="auto"/>
            </w:tcBorders>
          </w:tcPr>
          <w:p w:rsidR="00C07169" w:rsidRPr="00DF6637" w:rsidRDefault="00C07169" w:rsidP="007927FE">
            <w:pPr>
              <w:jc w:val="center"/>
              <w:rPr>
                <w:rFonts w:cstheme="minorHAnsi"/>
                <w:b/>
                <w:color w:val="000000"/>
                <w:sz w:val="48"/>
                <w:szCs w:val="48"/>
              </w:rPr>
            </w:pPr>
            <w:r w:rsidRPr="00DF6637">
              <w:rPr>
                <w:rFonts w:cstheme="minorHAnsi"/>
                <w:b/>
                <w:color w:val="000000"/>
                <w:sz w:val="48"/>
                <w:szCs w:val="48"/>
              </w:rPr>
              <w:t>Total</w:t>
            </w:r>
          </w:p>
        </w:tc>
        <w:tc>
          <w:tcPr>
            <w:tcW w:w="2790" w:type="dxa"/>
            <w:tcBorders>
              <w:top w:val="double" w:sz="4" w:space="0" w:color="auto"/>
            </w:tcBorders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:rsidR="00C07169" w:rsidRPr="003662F3" w:rsidRDefault="00C07169" w:rsidP="00007BB7">
            <w:pPr>
              <w:jc w:val="center"/>
              <w:rPr>
                <w:rFonts w:ascii="Verdana" w:hAnsi="Verdana"/>
                <w:color w:val="000000"/>
                <w:sz w:val="48"/>
                <w:szCs w:val="48"/>
              </w:rPr>
            </w:pPr>
          </w:p>
        </w:tc>
      </w:tr>
    </w:tbl>
    <w:p w:rsidR="00C07169" w:rsidRDefault="00C07169" w:rsidP="00C07169">
      <w:pPr>
        <w:outlineLvl w:val="2"/>
        <w:rPr>
          <w:szCs w:val="27"/>
        </w:rPr>
      </w:pPr>
      <w:r>
        <w:rPr>
          <w:szCs w:val="27"/>
        </w:rPr>
        <w:tab/>
      </w:r>
    </w:p>
    <w:p w:rsidR="00C07169" w:rsidRDefault="00C07169" w:rsidP="00C07169">
      <w:pPr>
        <w:spacing w:after="68" w:line="122" w:lineRule="atLeast"/>
        <w:outlineLvl w:val="2"/>
        <w:rPr>
          <w:rFonts w:eastAsia="Times New Roman" w:cs="Times New Roman"/>
          <w:shd w:val="clear" w:color="auto" w:fill="FFFFFF"/>
        </w:rPr>
      </w:pPr>
    </w:p>
    <w:p w:rsidR="00C07169" w:rsidRDefault="00C07169" w:rsidP="00FC6CB8">
      <w:pPr>
        <w:ind w:left="864" w:hanging="432"/>
        <w:rPr>
          <w:rFonts w:cs="Courier New"/>
        </w:rPr>
      </w:pPr>
    </w:p>
    <w:p w:rsidR="007927FE" w:rsidRDefault="007927FE" w:rsidP="00FC6CB8">
      <w:pPr>
        <w:ind w:left="864" w:hanging="432"/>
        <w:rPr>
          <w:rFonts w:cs="Courier New"/>
        </w:rPr>
      </w:pPr>
    </w:p>
    <w:sectPr w:rsidR="007927FE" w:rsidSect="002A56AE">
      <w:headerReference w:type="default" r:id="rId8"/>
      <w:headerReference w:type="first" r:id="rId9"/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BF" w:rsidRDefault="00B160BF" w:rsidP="00244998">
      <w:r>
        <w:separator/>
      </w:r>
    </w:p>
  </w:endnote>
  <w:endnote w:type="continuationSeparator" w:id="0">
    <w:p w:rsidR="00B160BF" w:rsidRDefault="00B160BF" w:rsidP="00244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4D" w:rsidRDefault="00037F4D">
    <w:pPr>
      <w:pStyle w:val="Footer"/>
      <w:jc w:val="center"/>
    </w:pPr>
  </w:p>
  <w:p w:rsidR="00037F4D" w:rsidRDefault="00037F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BF" w:rsidRDefault="00B160BF" w:rsidP="00244998">
      <w:r>
        <w:separator/>
      </w:r>
    </w:p>
  </w:footnote>
  <w:footnote w:type="continuationSeparator" w:id="0">
    <w:p w:rsidR="00B160BF" w:rsidRDefault="00B160BF" w:rsidP="00244998">
      <w:r>
        <w:continuationSeparator/>
      </w:r>
    </w:p>
  </w:footnote>
  <w:footnote w:id="1">
    <w:p w:rsidR="00292B0E" w:rsidRDefault="00292B0E">
      <w:pPr>
        <w:pStyle w:val="FootnoteText"/>
      </w:pPr>
      <w:r>
        <w:rPr>
          <w:rStyle w:val="FootnoteReference"/>
        </w:rPr>
        <w:footnoteRef/>
      </w:r>
      <w:r>
        <w:t xml:space="preserve"> The obvious soluti</w:t>
      </w:r>
      <w:r w:rsidR="00B55E78">
        <w:t>on of just asking fewer questions had</w:t>
      </w:r>
      <w:r>
        <w:t xml:space="preserve"> not occurred </w:t>
      </w:r>
      <w:r w:rsidR="00B55E78">
        <w:t>to us until we read your PS7 responses, but not everyone finds this solution satisfying.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F0" w:rsidRDefault="00AF49F0">
    <w:pPr>
      <w:pStyle w:val="Header"/>
      <w:jc w:val="center"/>
    </w:pPr>
  </w:p>
  <w:p w:rsidR="00AF49F0" w:rsidRPr="00A63599" w:rsidRDefault="00AF49F0" w:rsidP="00A635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1F" w:rsidRPr="00037F4D" w:rsidRDefault="00AF49F0" w:rsidP="00A63599">
    <w:pPr>
      <w:pStyle w:val="Header"/>
      <w:rPr>
        <w:b/>
      </w:rPr>
    </w:pPr>
    <w:r w:rsidRPr="00244998">
      <w:rPr>
        <w:b/>
      </w:rPr>
      <w:t>University of Virginia</w:t>
    </w:r>
    <w:r>
      <w:rPr>
        <w:b/>
      </w:rPr>
      <w:tab/>
    </w:r>
    <w:r>
      <w:rPr>
        <w:b/>
      </w:rPr>
      <w:tab/>
    </w:r>
    <w:r w:rsidR="00312C1F">
      <w:rPr>
        <w:b/>
      </w:rPr>
      <w:t xml:space="preserve">Out: </w:t>
    </w:r>
    <w:r w:rsidR="00BB1C01" w:rsidRPr="00037F4D">
      <w:rPr>
        <w:b/>
      </w:rPr>
      <w:fldChar w:fldCharType="begin"/>
    </w:r>
    <w:r w:rsidR="0043164E" w:rsidRPr="00037F4D">
      <w:rPr>
        <w:b/>
      </w:rPr>
      <w:instrText xml:space="preserve"> DATE \@ "d MMMM yyyy" </w:instrText>
    </w:r>
    <w:r w:rsidR="00BB1C01" w:rsidRPr="00037F4D">
      <w:rPr>
        <w:b/>
      </w:rPr>
      <w:fldChar w:fldCharType="separate"/>
    </w:r>
    <w:r w:rsidR="005B13E2">
      <w:rPr>
        <w:b/>
        <w:noProof/>
      </w:rPr>
      <w:t>28 November 2011</w:t>
    </w:r>
    <w:r w:rsidR="00BB1C01" w:rsidRPr="00037F4D">
      <w:rPr>
        <w:b/>
      </w:rPr>
      <w:fldChar w:fldCharType="end"/>
    </w:r>
  </w:p>
  <w:p w:rsidR="00AF49F0" w:rsidRDefault="00AF49F0" w:rsidP="00A63599">
    <w:pPr>
      <w:pStyle w:val="Header"/>
      <w:rPr>
        <w:b/>
      </w:rPr>
    </w:pPr>
    <w:r w:rsidRPr="00244998">
      <w:rPr>
        <w:b/>
      </w:rPr>
      <w:t>cs1120:</w:t>
    </w:r>
    <w:r>
      <w:rPr>
        <w:b/>
      </w:rPr>
      <w:t xml:space="preserve"> Introduction of Computing</w:t>
    </w:r>
    <w:r w:rsidR="008A4089">
      <w:rPr>
        <w:b/>
      </w:rPr>
      <w:tab/>
    </w:r>
    <w:r w:rsidR="008A4089">
      <w:rPr>
        <w:b/>
      </w:rPr>
      <w:tab/>
      <w:t>Due: 11:01 am, Wednesday, 30</w:t>
    </w:r>
    <w:r w:rsidR="00312C1F">
      <w:rPr>
        <w:b/>
      </w:rPr>
      <w:t xml:space="preserve"> </w:t>
    </w:r>
    <w:r w:rsidR="008A4089">
      <w:rPr>
        <w:b/>
      </w:rPr>
      <w:t>November</w:t>
    </w:r>
    <w:r w:rsidR="00312C1F">
      <w:rPr>
        <w:b/>
      </w:rPr>
      <w:tab/>
    </w:r>
  </w:p>
  <w:p w:rsidR="00AF49F0" w:rsidRPr="00A63599" w:rsidRDefault="00AF49F0">
    <w:pPr>
      <w:pStyle w:val="Header"/>
      <w:rPr>
        <w:b/>
      </w:rPr>
    </w:pPr>
    <w:r w:rsidRPr="00244998">
      <w:rPr>
        <w:b/>
      </w:rPr>
      <w:t>Explorations in Language, Logic, and Machines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BCF"/>
    <w:multiLevelType w:val="hybridMultilevel"/>
    <w:tmpl w:val="1D080BCC"/>
    <w:lvl w:ilvl="0" w:tplc="E1507792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E1073"/>
    <w:multiLevelType w:val="hybridMultilevel"/>
    <w:tmpl w:val="94A4F2FE"/>
    <w:lvl w:ilvl="0" w:tplc="262E0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72E57"/>
    <w:multiLevelType w:val="hybridMultilevel"/>
    <w:tmpl w:val="55B8CF1E"/>
    <w:lvl w:ilvl="0" w:tplc="8FEE2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6D735E"/>
    <w:multiLevelType w:val="hybridMultilevel"/>
    <w:tmpl w:val="CEBCB6A6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A74CA"/>
    <w:multiLevelType w:val="hybridMultilevel"/>
    <w:tmpl w:val="99FE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3292D"/>
    <w:multiLevelType w:val="hybridMultilevel"/>
    <w:tmpl w:val="9F94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D76D0"/>
    <w:multiLevelType w:val="multilevel"/>
    <w:tmpl w:val="C210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A606E"/>
    <w:multiLevelType w:val="multilevel"/>
    <w:tmpl w:val="A86C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16323"/>
    <w:multiLevelType w:val="multilevel"/>
    <w:tmpl w:val="E51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D42B7"/>
    <w:multiLevelType w:val="multilevel"/>
    <w:tmpl w:val="3B80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94C49"/>
    <w:multiLevelType w:val="multilevel"/>
    <w:tmpl w:val="C0FE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353DEA"/>
    <w:multiLevelType w:val="hybridMultilevel"/>
    <w:tmpl w:val="19009794"/>
    <w:lvl w:ilvl="0" w:tplc="262E0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A07828"/>
    <w:multiLevelType w:val="hybridMultilevel"/>
    <w:tmpl w:val="3DCAF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8659CF"/>
    <w:multiLevelType w:val="multilevel"/>
    <w:tmpl w:val="533A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9F7BE9"/>
    <w:multiLevelType w:val="hybridMultilevel"/>
    <w:tmpl w:val="41AE3F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710D51"/>
    <w:multiLevelType w:val="hybridMultilevel"/>
    <w:tmpl w:val="2E26E3EE"/>
    <w:lvl w:ilvl="0" w:tplc="A15248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F0677E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33006F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04C46B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20E9FC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87E104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DD2A04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946237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DBE4AA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C2EFF"/>
    <w:multiLevelType w:val="multilevel"/>
    <w:tmpl w:val="3B78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5A229E"/>
    <w:multiLevelType w:val="multilevel"/>
    <w:tmpl w:val="A86CD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50411A5"/>
    <w:multiLevelType w:val="hybridMultilevel"/>
    <w:tmpl w:val="2ECCC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F2DDF"/>
    <w:multiLevelType w:val="hybridMultilevel"/>
    <w:tmpl w:val="E72C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15"/>
  </w:num>
  <w:num w:numId="8">
    <w:abstractNumId w:val="7"/>
  </w:num>
  <w:num w:numId="9">
    <w:abstractNumId w:val="14"/>
  </w:num>
  <w:num w:numId="10">
    <w:abstractNumId w:val="6"/>
  </w:num>
  <w:num w:numId="11">
    <w:abstractNumId w:val="5"/>
  </w:num>
  <w:num w:numId="12">
    <w:abstractNumId w:val="18"/>
  </w:num>
  <w:num w:numId="13">
    <w:abstractNumId w:val="12"/>
  </w:num>
  <w:num w:numId="14">
    <w:abstractNumId w:val="13"/>
  </w:num>
  <w:num w:numId="15">
    <w:abstractNumId w:val="19"/>
  </w:num>
  <w:num w:numId="16">
    <w:abstractNumId w:val="3"/>
  </w:num>
  <w:num w:numId="17">
    <w:abstractNumId w:val="11"/>
  </w:num>
  <w:num w:numId="18">
    <w:abstractNumId w:val="1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666"/>
    <w:rsid w:val="000027E0"/>
    <w:rsid w:val="000070E4"/>
    <w:rsid w:val="00013088"/>
    <w:rsid w:val="00025AA3"/>
    <w:rsid w:val="00037F4D"/>
    <w:rsid w:val="0006266E"/>
    <w:rsid w:val="000703CA"/>
    <w:rsid w:val="00085606"/>
    <w:rsid w:val="00095661"/>
    <w:rsid w:val="000B2076"/>
    <w:rsid w:val="000B2D21"/>
    <w:rsid w:val="000B4559"/>
    <w:rsid w:val="000D0308"/>
    <w:rsid w:val="000E76FE"/>
    <w:rsid w:val="000F3AEB"/>
    <w:rsid w:val="00106286"/>
    <w:rsid w:val="00116DD8"/>
    <w:rsid w:val="00122D59"/>
    <w:rsid w:val="00157E51"/>
    <w:rsid w:val="0016645E"/>
    <w:rsid w:val="00167C6F"/>
    <w:rsid w:val="0017068C"/>
    <w:rsid w:val="00180435"/>
    <w:rsid w:val="00192729"/>
    <w:rsid w:val="001A2401"/>
    <w:rsid w:val="001B1976"/>
    <w:rsid w:val="001B360E"/>
    <w:rsid w:val="001D294C"/>
    <w:rsid w:val="001D6223"/>
    <w:rsid w:val="001E5290"/>
    <w:rsid w:val="001F34AC"/>
    <w:rsid w:val="00205635"/>
    <w:rsid w:val="00210669"/>
    <w:rsid w:val="00211DAB"/>
    <w:rsid w:val="002127CA"/>
    <w:rsid w:val="00241B98"/>
    <w:rsid w:val="00244998"/>
    <w:rsid w:val="00246907"/>
    <w:rsid w:val="00260643"/>
    <w:rsid w:val="00274885"/>
    <w:rsid w:val="002772F7"/>
    <w:rsid w:val="00291416"/>
    <w:rsid w:val="00292B0E"/>
    <w:rsid w:val="00294889"/>
    <w:rsid w:val="00297D0F"/>
    <w:rsid w:val="002A56AE"/>
    <w:rsid w:val="002B5F24"/>
    <w:rsid w:val="002C0F17"/>
    <w:rsid w:val="002C1BCE"/>
    <w:rsid w:val="002D1F5A"/>
    <w:rsid w:val="002D6215"/>
    <w:rsid w:val="002E4079"/>
    <w:rsid w:val="002E65C5"/>
    <w:rsid w:val="00312C1F"/>
    <w:rsid w:val="00360083"/>
    <w:rsid w:val="00363AE7"/>
    <w:rsid w:val="0036767D"/>
    <w:rsid w:val="003823CD"/>
    <w:rsid w:val="0038498E"/>
    <w:rsid w:val="003A18F8"/>
    <w:rsid w:val="003B383B"/>
    <w:rsid w:val="003C6B08"/>
    <w:rsid w:val="003F1895"/>
    <w:rsid w:val="00407447"/>
    <w:rsid w:val="00407639"/>
    <w:rsid w:val="0041156F"/>
    <w:rsid w:val="00421A88"/>
    <w:rsid w:val="0042339E"/>
    <w:rsid w:val="004271AC"/>
    <w:rsid w:val="0043164E"/>
    <w:rsid w:val="00445426"/>
    <w:rsid w:val="00450203"/>
    <w:rsid w:val="0045566A"/>
    <w:rsid w:val="004B0661"/>
    <w:rsid w:val="004C63FB"/>
    <w:rsid w:val="004D2266"/>
    <w:rsid w:val="00504A8B"/>
    <w:rsid w:val="00505F68"/>
    <w:rsid w:val="005067E5"/>
    <w:rsid w:val="00514A67"/>
    <w:rsid w:val="0052484E"/>
    <w:rsid w:val="0055051C"/>
    <w:rsid w:val="00553E71"/>
    <w:rsid w:val="00582FFA"/>
    <w:rsid w:val="00583FCC"/>
    <w:rsid w:val="005A3B9C"/>
    <w:rsid w:val="005B13E2"/>
    <w:rsid w:val="005B2CBC"/>
    <w:rsid w:val="005C11C5"/>
    <w:rsid w:val="005C7B26"/>
    <w:rsid w:val="005D75C9"/>
    <w:rsid w:val="005E0C1F"/>
    <w:rsid w:val="005E67A9"/>
    <w:rsid w:val="0062357E"/>
    <w:rsid w:val="00651709"/>
    <w:rsid w:val="00662AB3"/>
    <w:rsid w:val="0066765A"/>
    <w:rsid w:val="0068303E"/>
    <w:rsid w:val="006D0286"/>
    <w:rsid w:val="006E04E2"/>
    <w:rsid w:val="006E47D4"/>
    <w:rsid w:val="006F6983"/>
    <w:rsid w:val="006F6B39"/>
    <w:rsid w:val="007024FE"/>
    <w:rsid w:val="007379D3"/>
    <w:rsid w:val="0075147C"/>
    <w:rsid w:val="007927FE"/>
    <w:rsid w:val="007C484F"/>
    <w:rsid w:val="007C5654"/>
    <w:rsid w:val="007D5A48"/>
    <w:rsid w:val="00802167"/>
    <w:rsid w:val="008243EC"/>
    <w:rsid w:val="00846B43"/>
    <w:rsid w:val="00885B5D"/>
    <w:rsid w:val="008A4089"/>
    <w:rsid w:val="008A4A52"/>
    <w:rsid w:val="008A5B4A"/>
    <w:rsid w:val="008B63E7"/>
    <w:rsid w:val="008B70B1"/>
    <w:rsid w:val="008C01A3"/>
    <w:rsid w:val="008C1C38"/>
    <w:rsid w:val="008E61C9"/>
    <w:rsid w:val="00905758"/>
    <w:rsid w:val="00916A85"/>
    <w:rsid w:val="00917811"/>
    <w:rsid w:val="0092296C"/>
    <w:rsid w:val="0093724F"/>
    <w:rsid w:val="009A4397"/>
    <w:rsid w:val="009B0028"/>
    <w:rsid w:val="009B21EB"/>
    <w:rsid w:val="009D77E2"/>
    <w:rsid w:val="009F69CB"/>
    <w:rsid w:val="00A037AC"/>
    <w:rsid w:val="00A06E4F"/>
    <w:rsid w:val="00A0753C"/>
    <w:rsid w:val="00A30DCA"/>
    <w:rsid w:val="00A36FCF"/>
    <w:rsid w:val="00A63599"/>
    <w:rsid w:val="00A6669D"/>
    <w:rsid w:val="00A71DB1"/>
    <w:rsid w:val="00A83759"/>
    <w:rsid w:val="00A84918"/>
    <w:rsid w:val="00AB2053"/>
    <w:rsid w:val="00AB4A1D"/>
    <w:rsid w:val="00AB7A47"/>
    <w:rsid w:val="00AC1FAA"/>
    <w:rsid w:val="00AD281A"/>
    <w:rsid w:val="00AD6DD5"/>
    <w:rsid w:val="00AE32C9"/>
    <w:rsid w:val="00AF49F0"/>
    <w:rsid w:val="00B160BF"/>
    <w:rsid w:val="00B26702"/>
    <w:rsid w:val="00B41C0B"/>
    <w:rsid w:val="00B50DD3"/>
    <w:rsid w:val="00B55E78"/>
    <w:rsid w:val="00B72C88"/>
    <w:rsid w:val="00B74815"/>
    <w:rsid w:val="00B81E10"/>
    <w:rsid w:val="00B86331"/>
    <w:rsid w:val="00B86B3C"/>
    <w:rsid w:val="00B957A5"/>
    <w:rsid w:val="00B95A30"/>
    <w:rsid w:val="00BA0E1E"/>
    <w:rsid w:val="00BB1C01"/>
    <w:rsid w:val="00BD5BF5"/>
    <w:rsid w:val="00BD5D5B"/>
    <w:rsid w:val="00C07169"/>
    <w:rsid w:val="00C25666"/>
    <w:rsid w:val="00C34526"/>
    <w:rsid w:val="00C55B4A"/>
    <w:rsid w:val="00C663FE"/>
    <w:rsid w:val="00CC4BC5"/>
    <w:rsid w:val="00CD5CA0"/>
    <w:rsid w:val="00CE1F3C"/>
    <w:rsid w:val="00CF0A6C"/>
    <w:rsid w:val="00D03AAC"/>
    <w:rsid w:val="00D11331"/>
    <w:rsid w:val="00D157F6"/>
    <w:rsid w:val="00D27F78"/>
    <w:rsid w:val="00D43038"/>
    <w:rsid w:val="00D64C33"/>
    <w:rsid w:val="00D7305B"/>
    <w:rsid w:val="00DA168F"/>
    <w:rsid w:val="00DB54EB"/>
    <w:rsid w:val="00DB5D01"/>
    <w:rsid w:val="00DD7968"/>
    <w:rsid w:val="00DF360A"/>
    <w:rsid w:val="00DF6637"/>
    <w:rsid w:val="00E01676"/>
    <w:rsid w:val="00E41F33"/>
    <w:rsid w:val="00E457A2"/>
    <w:rsid w:val="00E5133B"/>
    <w:rsid w:val="00E53A06"/>
    <w:rsid w:val="00E67DAC"/>
    <w:rsid w:val="00EB003D"/>
    <w:rsid w:val="00EB2401"/>
    <w:rsid w:val="00EC2809"/>
    <w:rsid w:val="00ED2092"/>
    <w:rsid w:val="00F14062"/>
    <w:rsid w:val="00F144AC"/>
    <w:rsid w:val="00F31EFF"/>
    <w:rsid w:val="00F365F1"/>
    <w:rsid w:val="00F44238"/>
    <w:rsid w:val="00F5359F"/>
    <w:rsid w:val="00F579F1"/>
    <w:rsid w:val="00F66ECC"/>
    <w:rsid w:val="00F67ED3"/>
    <w:rsid w:val="00FA40C6"/>
    <w:rsid w:val="00FA4667"/>
    <w:rsid w:val="00FC6CB8"/>
    <w:rsid w:val="00FD07DE"/>
    <w:rsid w:val="00FD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6C"/>
    <w:pPr>
      <w:spacing w:after="0" w:line="240" w:lineRule="auto"/>
    </w:pPr>
    <w:rPr>
      <w:rFonts w:asciiTheme="majorHAnsi" w:hAnsiTheme="majorHAnsi"/>
    </w:rPr>
  </w:style>
  <w:style w:type="paragraph" w:styleId="Heading1">
    <w:name w:val="heading 1"/>
    <w:basedOn w:val="Normal"/>
    <w:link w:val="Heading1Char"/>
    <w:uiPriority w:val="9"/>
    <w:qFormat/>
    <w:rsid w:val="00C2566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256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45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word">
    <w:name w:val="Keyword"/>
    <w:basedOn w:val="Normal"/>
    <w:link w:val="KeywordChar"/>
    <w:qFormat/>
    <w:rsid w:val="00CF0A6C"/>
    <w:rPr>
      <w:rFonts w:asciiTheme="minorHAnsi" w:hAnsiTheme="minorHAnsi" w:cstheme="minorHAnsi"/>
    </w:rPr>
  </w:style>
  <w:style w:type="character" w:customStyle="1" w:styleId="KeywordChar">
    <w:name w:val="Keyword Char"/>
    <w:basedOn w:val="DefaultParagraphFont"/>
    <w:link w:val="Keyword"/>
    <w:rsid w:val="00CF0A6C"/>
    <w:rPr>
      <w:rFonts w:cstheme="minorHAnsi"/>
    </w:rPr>
  </w:style>
  <w:style w:type="character" w:customStyle="1" w:styleId="KeywordText">
    <w:name w:val="KeywordText"/>
    <w:basedOn w:val="KeywordChar"/>
    <w:uiPriority w:val="1"/>
    <w:qFormat/>
    <w:rsid w:val="00CF0A6C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256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2566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2566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25666"/>
  </w:style>
  <w:style w:type="paragraph" w:styleId="NormalWeb">
    <w:name w:val="Normal (Web)"/>
    <w:basedOn w:val="Normal"/>
    <w:uiPriority w:val="99"/>
    <w:semiHidden/>
    <w:unhideWhenUsed/>
    <w:rsid w:val="00C256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56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44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998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44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998"/>
    <w:rPr>
      <w:rFonts w:asciiTheme="majorHAnsi" w:hAnsiTheme="majorHAnsi"/>
    </w:rPr>
  </w:style>
  <w:style w:type="paragraph" w:styleId="ListParagraph">
    <w:name w:val="List Paragraph"/>
    <w:basedOn w:val="Normal"/>
    <w:uiPriority w:val="34"/>
    <w:qFormat/>
    <w:rsid w:val="002449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664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Typewriter">
    <w:name w:val="HTML Typewriter"/>
    <w:basedOn w:val="DefaultParagraphFont"/>
    <w:uiPriority w:val="99"/>
    <w:semiHidden/>
    <w:unhideWhenUsed/>
    <w:rsid w:val="0016645E"/>
    <w:rPr>
      <w:rFonts w:ascii="Courier New" w:eastAsia="Times New Roman" w:hAnsi="Courier New" w:cs="Courier New"/>
      <w:sz w:val="20"/>
      <w:szCs w:val="20"/>
    </w:rPr>
  </w:style>
  <w:style w:type="character" w:customStyle="1" w:styleId="webkit-html-tag">
    <w:name w:val="webkit-html-tag"/>
    <w:basedOn w:val="DefaultParagraphFont"/>
    <w:rsid w:val="008C01A3"/>
  </w:style>
  <w:style w:type="character" w:customStyle="1" w:styleId="webkit-html-attribute-name">
    <w:name w:val="webkit-html-attribute-name"/>
    <w:basedOn w:val="DefaultParagraphFont"/>
    <w:rsid w:val="008C01A3"/>
  </w:style>
  <w:style w:type="character" w:customStyle="1" w:styleId="webkit-html-attribute-value">
    <w:name w:val="webkit-html-attribute-value"/>
    <w:basedOn w:val="DefaultParagraphFont"/>
    <w:rsid w:val="008C01A3"/>
  </w:style>
  <w:style w:type="paragraph" w:styleId="BalloonText">
    <w:name w:val="Balloon Text"/>
    <w:basedOn w:val="Normal"/>
    <w:link w:val="BalloonTextChar"/>
    <w:uiPriority w:val="99"/>
    <w:semiHidden/>
    <w:unhideWhenUsed/>
    <w:rsid w:val="009B0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2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EB003D"/>
  </w:style>
  <w:style w:type="table" w:styleId="TableGrid">
    <w:name w:val="Table Grid"/>
    <w:basedOn w:val="TableNormal"/>
    <w:rsid w:val="00002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heme">
    <w:name w:val="scheme"/>
    <w:basedOn w:val="DefaultParagraphFont"/>
    <w:uiPriority w:val="1"/>
    <w:qFormat/>
    <w:rsid w:val="00A30DCA"/>
    <w:rPr>
      <w:rFonts w:asciiTheme="minorHAnsi" w:hAnsiTheme="minorHAnsi" w:cstheme="minorHAnsi"/>
      <w:b/>
      <w:color w:val="151515"/>
      <w:sz w:val="24"/>
      <w:szCs w:val="24"/>
      <w:shd w:val="clear" w:color="auto" w:fill="FFFFFF"/>
    </w:rPr>
  </w:style>
  <w:style w:type="paragraph" w:customStyle="1" w:styleId="Default">
    <w:name w:val="Default"/>
    <w:rsid w:val="00FC6C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cheme0">
    <w:name w:val="Scheme"/>
    <w:basedOn w:val="DefaultParagraphFont"/>
    <w:uiPriority w:val="1"/>
    <w:qFormat/>
    <w:rsid w:val="00085606"/>
    <w:rPr>
      <w:rFonts w:asciiTheme="minorHAnsi" w:hAnsiTheme="minorHAnsi" w:cstheme="minorHAnsi"/>
      <w:b/>
      <w:color w:val="151515"/>
      <w:sz w:val="24"/>
      <w:szCs w:val="24"/>
      <w:shd w:val="clear" w:color="auto" w:fill="FFFFF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B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B0E"/>
    <w:rPr>
      <w:rFonts w:asciiTheme="majorHAnsi" w:hAnsiTheme="maj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2B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B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B0E"/>
    <w:rPr>
      <w:rFonts w:asciiTheme="majorHAnsi" w:hAnsiTheme="maj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B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465">
          <w:blockQuote w:val="1"/>
          <w:marLeft w:val="68"/>
          <w:marRight w:val="204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696">
          <w:blockQuote w:val="1"/>
          <w:marLeft w:val="68"/>
          <w:marRight w:val="204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079">
          <w:blockQuote w:val="1"/>
          <w:marLeft w:val="68"/>
          <w:marRight w:val="204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0296">
          <w:blockQuote w:val="1"/>
          <w:marLeft w:val="68"/>
          <w:marRight w:val="204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8348">
          <w:marLeft w:val="1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767">
          <w:marLeft w:val="1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747">
          <w:marLeft w:val="1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861">
          <w:marLeft w:val="1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383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977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0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36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57EF-D3F7-4F5B-90D0-7B393208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Computer Science, University of Virginia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</dc:creator>
  <cp:lastModifiedBy>evans</cp:lastModifiedBy>
  <cp:revision>5</cp:revision>
  <cp:lastPrinted>2011-11-21T14:29:00Z</cp:lastPrinted>
  <dcterms:created xsi:type="dcterms:W3CDTF">2011-11-21T15:46:00Z</dcterms:created>
  <dcterms:modified xsi:type="dcterms:W3CDTF">2011-11-29T03:35:00Z</dcterms:modified>
</cp:coreProperties>
</file>